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A8C5B" w14:textId="0D6683EA" w:rsidR="00AA3CD5" w:rsidRPr="00B858E7" w:rsidRDefault="00AA3CD5" w:rsidP="00E32BB0">
      <w:pPr>
        <w:ind w:left="6840"/>
        <w:jc w:val="right"/>
        <w:rPr>
          <w:rFonts w:asciiTheme="majorBidi" w:eastAsiaTheme="minorHAnsi" w:hAnsiTheme="majorBidi" w:cstheme="majorBidi"/>
          <w:sz w:val="22"/>
          <w:szCs w:val="22"/>
        </w:rPr>
      </w:pPr>
      <w:r w:rsidRPr="00B858E7">
        <w:rPr>
          <w:rFonts w:asciiTheme="majorBidi" w:hAnsiTheme="majorBidi" w:cstheme="majorBidi"/>
          <w:bCs/>
          <w:sz w:val="22"/>
          <w:szCs w:val="22"/>
        </w:rPr>
        <w:t xml:space="preserve">Specialiųjų pirkimo sąlygų </w:t>
      </w:r>
      <w:r w:rsidR="001F6418">
        <w:rPr>
          <w:rFonts w:asciiTheme="majorBidi" w:eastAsiaTheme="minorHAnsi" w:hAnsiTheme="majorBidi" w:cstheme="majorBidi"/>
          <w:sz w:val="22"/>
          <w:szCs w:val="22"/>
        </w:rPr>
        <w:t>13</w:t>
      </w:r>
      <w:r w:rsidRPr="00B858E7">
        <w:rPr>
          <w:rFonts w:asciiTheme="majorBidi" w:eastAsiaTheme="minorHAnsi" w:hAnsiTheme="majorBidi" w:cstheme="majorBidi"/>
          <w:sz w:val="22"/>
          <w:szCs w:val="22"/>
        </w:rPr>
        <w:t xml:space="preserve"> priedas</w:t>
      </w:r>
    </w:p>
    <w:p w14:paraId="692B33CF" w14:textId="05E4BD48" w:rsidR="00E03F2C" w:rsidRPr="00DC67EA" w:rsidRDefault="00E03F2C" w:rsidP="00E03F2C">
      <w:pPr>
        <w:jc w:val="center"/>
        <w:rPr>
          <w:rFonts w:asciiTheme="majorBidi" w:hAnsiTheme="majorBidi" w:cstheme="majorBidi"/>
          <w:sz w:val="22"/>
          <w:szCs w:val="22"/>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1F6418">
        <w:rPr>
          <w:rFonts w:asciiTheme="majorBidi" w:eastAsia="Times New Roman" w:hAnsiTheme="majorBidi" w:cstheme="majorBidi"/>
          <w:b/>
          <w:color w:val="0070C0"/>
          <w:sz w:val="22"/>
          <w:szCs w:val="22"/>
          <w:lang w:eastAsia="en-US"/>
        </w:rPr>
        <w:t>5</w:t>
      </w:r>
      <w:r w:rsidRPr="002B516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w:t>
      </w:r>
      <w:r w:rsidR="00E9483F" w:rsidRPr="00DC67EA">
        <w:rPr>
          <w:rFonts w:asciiTheme="majorBidi" w:eastAsia="Times New Roman" w:hAnsiTheme="majorBidi" w:cstheme="majorBidi"/>
          <w:b/>
          <w:sz w:val="22"/>
          <w:szCs w:val="22"/>
          <w:lang w:eastAsia="en-US"/>
        </w:rPr>
        <w:t>K</w:t>
      </w:r>
      <w:r w:rsidRPr="00DC67EA">
        <w:rPr>
          <w:rFonts w:asciiTheme="majorBidi" w:eastAsia="Times New Roman" w:hAnsiTheme="majorBidi" w:cstheme="majorBidi"/>
          <w:b/>
          <w:sz w:val="22"/>
          <w:szCs w:val="22"/>
          <w:lang w:eastAsia="en-US"/>
        </w:rPr>
        <w:t xml:space="preserve">valifikacijos reikalavimai </w:t>
      </w:r>
      <w:r w:rsidR="00E9483F" w:rsidRPr="00DC67EA">
        <w:rPr>
          <w:rFonts w:asciiTheme="majorBidi" w:eastAsia="Times New Roman" w:hAnsiTheme="majorBidi" w:cstheme="majorBidi"/>
          <w:b/>
          <w:sz w:val="22"/>
          <w:szCs w:val="22"/>
          <w:lang w:eastAsia="en-US"/>
        </w:rPr>
        <w:t>tiekėjui</w:t>
      </w:r>
      <w:r w:rsidRPr="00DC67EA">
        <w:rPr>
          <w:rFonts w:asciiTheme="majorBidi" w:eastAsia="Times New Roman" w:hAnsiTheme="majorBidi" w:cstheme="majorBidi"/>
          <w:b/>
          <w:sz w:val="22"/>
          <w:szCs w:val="22"/>
          <w:lang w:eastAsia="en-US"/>
        </w:rPr>
        <w:t>“ reikalavimus)</w:t>
      </w:r>
    </w:p>
    <w:p w14:paraId="4F4CC6B7" w14:textId="709DF387" w:rsidR="00E52AEA" w:rsidRPr="00DC67EA" w:rsidRDefault="006E029A" w:rsidP="006E029A">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00B258D1" w:rsidRPr="00DC67EA">
        <w:rPr>
          <w:rFonts w:asciiTheme="majorBidi" w:eastAsiaTheme="minorHAnsi" w:hAnsiTheme="majorBidi" w:cstheme="majorBidi"/>
          <w:b/>
          <w:bCs/>
          <w:sz w:val="22"/>
          <w:szCs w:val="22"/>
          <w:vertAlign w:val="superscript"/>
          <w:lang w:val="en-US" w:eastAsia="en-US"/>
        </w:rPr>
        <w:footnoteReference w:id="1"/>
      </w:r>
    </w:p>
    <w:p w14:paraId="49915F4E" w14:textId="77777777" w:rsidR="003960B2" w:rsidRPr="008A6F29" w:rsidRDefault="003960B2" w:rsidP="00DE32D1">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3C7DBF" w:rsidRPr="008A6F29" w14:paraId="58A954B1" w14:textId="77777777" w:rsidTr="003C0998">
        <w:tc>
          <w:tcPr>
            <w:tcW w:w="2130" w:type="pct"/>
          </w:tcPr>
          <w:p w14:paraId="230F23BB" w14:textId="28CCE944" w:rsidR="003C7DBF" w:rsidRPr="008A6F29" w:rsidRDefault="003C7DBF" w:rsidP="003C7DBF">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16DA883D" w14:textId="581D96E4" w:rsidR="003C7DBF" w:rsidRPr="008A6F29" w:rsidRDefault="003C7DBF" w:rsidP="003C7DBF">
            <w:pPr>
              <w:spacing w:line="240" w:lineRule="auto"/>
              <w:rPr>
                <w:rFonts w:asciiTheme="majorBidi" w:hAnsiTheme="majorBidi" w:cstheme="majorBidi"/>
                <w:i/>
                <w:iCs/>
                <w:color w:val="000000" w:themeColor="text1"/>
                <w:sz w:val="22"/>
                <w:szCs w:val="22"/>
              </w:rPr>
            </w:pPr>
            <w:r w:rsidRPr="008A6F29">
              <w:rPr>
                <w:rFonts w:asciiTheme="majorBidi" w:eastAsia="Times New Roman" w:hAnsiTheme="majorBidi" w:cstheme="majorBidi"/>
                <w:b/>
                <w:caps/>
                <w:sz w:val="22"/>
                <w:szCs w:val="22"/>
                <w:lang w:eastAsia="en-US"/>
              </w:rPr>
              <w:t>Projekto vadovas</w:t>
            </w:r>
          </w:p>
        </w:tc>
      </w:tr>
      <w:tr w:rsidR="00551069" w:rsidRPr="008A6F29" w14:paraId="5498003B" w14:textId="77777777" w:rsidTr="003C0998">
        <w:tc>
          <w:tcPr>
            <w:tcW w:w="2130" w:type="pct"/>
          </w:tcPr>
          <w:p w14:paraId="5D8524AE" w14:textId="1500F32F" w:rsidR="00551069" w:rsidRPr="008A6F29" w:rsidRDefault="00DA7373" w:rsidP="00DA7373">
            <w:pPr>
              <w:rPr>
                <w:rFonts w:asciiTheme="majorBidi" w:hAnsiTheme="majorBidi" w:cstheme="majorBidi"/>
                <w:sz w:val="22"/>
                <w:szCs w:val="22"/>
              </w:rPr>
            </w:pPr>
            <w:r w:rsidRPr="008A6F29">
              <w:rPr>
                <w:rFonts w:asciiTheme="majorBidi" w:hAnsiTheme="majorBidi" w:cstheme="majorBidi"/>
                <w:sz w:val="22"/>
                <w:szCs w:val="22"/>
              </w:rPr>
              <w:t>Specialisto vardas</w:t>
            </w:r>
            <w:r w:rsidR="00AC4F4D" w:rsidRPr="008A6F29">
              <w:rPr>
                <w:rFonts w:asciiTheme="majorBidi" w:hAnsiTheme="majorBidi" w:cstheme="majorBidi"/>
                <w:sz w:val="22"/>
                <w:szCs w:val="22"/>
              </w:rPr>
              <w:t>, pavardė</w:t>
            </w:r>
          </w:p>
        </w:tc>
        <w:tc>
          <w:tcPr>
            <w:tcW w:w="2870" w:type="pct"/>
          </w:tcPr>
          <w:p w14:paraId="57DD01B9" w14:textId="23060A7A" w:rsidR="00551069" w:rsidRPr="008A6F29" w:rsidRDefault="00665860" w:rsidP="00D57D73">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551069" w:rsidRPr="008A6F29" w14:paraId="79CE3CD6" w14:textId="77777777" w:rsidTr="003C0998">
        <w:tc>
          <w:tcPr>
            <w:tcW w:w="2130" w:type="pct"/>
          </w:tcPr>
          <w:p w14:paraId="74B479C7" w14:textId="68CBA444" w:rsidR="00551069" w:rsidRPr="008A6F29" w:rsidRDefault="00F13EF7" w:rsidP="00F13EF7">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p>
        </w:tc>
        <w:tc>
          <w:tcPr>
            <w:tcW w:w="2870" w:type="pct"/>
          </w:tcPr>
          <w:p w14:paraId="4AB0C04E" w14:textId="02B5FD2F" w:rsidR="00551069" w:rsidRPr="008A6F29" w:rsidRDefault="00F13EF7" w:rsidP="00F13EF7">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2B516E" w:rsidRPr="008A6F29" w14:paraId="6B19C940" w14:textId="77777777" w:rsidTr="003C0998">
        <w:tc>
          <w:tcPr>
            <w:tcW w:w="2130" w:type="pct"/>
          </w:tcPr>
          <w:p w14:paraId="574A9914" w14:textId="1E064A1A" w:rsidR="002B516E" w:rsidRPr="005D3D2B" w:rsidRDefault="005D3D2B" w:rsidP="002B516E">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w:t>
            </w:r>
            <w:r w:rsidR="002B516E" w:rsidRPr="005D3D2B">
              <w:rPr>
                <w:rFonts w:asciiTheme="majorBidi" w:hAnsiTheme="majorBidi" w:cstheme="majorBidi"/>
                <w:b/>
                <w:bCs/>
                <w:color w:val="000000" w:themeColor="text1"/>
                <w:sz w:val="22"/>
                <w:szCs w:val="22"/>
              </w:rPr>
              <w:t>ertifikatai:</w:t>
            </w:r>
          </w:p>
          <w:p w14:paraId="6503BEA6" w14:textId="64092E32" w:rsidR="002B516E" w:rsidRPr="005D3D2B" w:rsidRDefault="005D3D2B" w:rsidP="005D3D2B">
            <w:pPr>
              <w:spacing w:line="240" w:lineRule="auto"/>
              <w:jc w:val="both"/>
              <w:rPr>
                <w:rFonts w:asciiTheme="majorBidi" w:hAnsiTheme="majorBidi" w:cstheme="majorBidi"/>
                <w:color w:val="000000" w:themeColor="text1"/>
                <w:sz w:val="22"/>
                <w:szCs w:val="22"/>
              </w:rPr>
            </w:pPr>
            <w:r>
              <w:rPr>
                <w:rFonts w:asciiTheme="majorBidi" w:hAnsiTheme="majorBidi" w:cstheme="majorBidi"/>
                <w:bCs/>
                <w:sz w:val="22"/>
                <w:szCs w:val="22"/>
              </w:rPr>
              <w:t xml:space="preserve">Specialistas </w:t>
            </w:r>
            <w:r w:rsidRPr="005D3D2B">
              <w:rPr>
                <w:rFonts w:asciiTheme="majorBidi" w:hAnsiTheme="majorBidi" w:cstheme="majorBidi"/>
                <w:bCs/>
                <w:sz w:val="22"/>
                <w:szCs w:val="22"/>
              </w:rPr>
              <w:t xml:space="preserve">turi </w:t>
            </w:r>
            <w:r>
              <w:rPr>
                <w:rFonts w:asciiTheme="majorBidi" w:hAnsiTheme="majorBidi" w:cstheme="majorBidi"/>
                <w:bCs/>
                <w:sz w:val="22"/>
                <w:szCs w:val="22"/>
              </w:rPr>
              <w:t xml:space="preserve">turėti </w:t>
            </w:r>
            <w:r w:rsidRPr="005D3D2B">
              <w:rPr>
                <w:rFonts w:asciiTheme="majorBidi" w:hAnsiTheme="majorBidi" w:cstheme="majorBidi"/>
                <w:bCs/>
                <w:sz w:val="22"/>
                <w:szCs w:val="22"/>
              </w:rPr>
              <w:t>tarptautiniu mastu pripažįstamą projektų valdymo kvalifikaciją</w:t>
            </w:r>
          </w:p>
        </w:tc>
        <w:tc>
          <w:tcPr>
            <w:tcW w:w="2870" w:type="pct"/>
          </w:tcPr>
          <w:p w14:paraId="222E5321" w14:textId="77777777" w:rsidR="005D3D2B" w:rsidRPr="0077071C" w:rsidRDefault="005D3D2B" w:rsidP="005D3D2B">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6637E2A4" w14:textId="77777777" w:rsidR="005D3D2B" w:rsidRPr="005D3D2B" w:rsidRDefault="005D3D2B" w:rsidP="005D3D2B">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5BB5DE30" w14:textId="77777777" w:rsidR="002B516E" w:rsidRPr="00DE32D1" w:rsidRDefault="002B516E" w:rsidP="00F13EF7">
            <w:pPr>
              <w:spacing w:line="240" w:lineRule="auto"/>
              <w:rPr>
                <w:rFonts w:asciiTheme="majorBidi" w:hAnsiTheme="majorBidi" w:cstheme="majorBidi"/>
                <w:i/>
                <w:iCs/>
                <w:color w:val="FF0000"/>
                <w:sz w:val="22"/>
                <w:szCs w:val="22"/>
              </w:rPr>
            </w:pPr>
          </w:p>
        </w:tc>
      </w:tr>
      <w:tr w:rsidR="003A719D" w:rsidRPr="008A6F29" w14:paraId="017C8B5B" w14:textId="77777777" w:rsidTr="003C0998">
        <w:tc>
          <w:tcPr>
            <w:tcW w:w="5000" w:type="pct"/>
            <w:gridSpan w:val="2"/>
            <w:shd w:val="clear" w:color="auto" w:fill="DEEAF6" w:themeFill="accent5" w:themeFillTint="33"/>
          </w:tcPr>
          <w:p w14:paraId="245DAB85" w14:textId="708E1B58" w:rsidR="003A719D" w:rsidRPr="008A6F29" w:rsidRDefault="003D1E7A" w:rsidP="00F71E00">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 xml:space="preserve">Specialistas atitinka </w:t>
            </w:r>
            <w:r w:rsidR="00C60EF4" w:rsidRPr="008A6F29">
              <w:rPr>
                <w:rFonts w:asciiTheme="majorBidi" w:eastAsia="Arial Unicode MS" w:hAnsiTheme="majorBidi" w:cstheme="majorBidi"/>
                <w:b/>
                <w:bCs/>
                <w:sz w:val="22"/>
                <w:szCs w:val="22"/>
                <w:bdr w:val="nil"/>
                <w:lang w:eastAsia="en-US"/>
              </w:rPr>
              <w:t>Specialiųjų p</w:t>
            </w:r>
            <w:r w:rsidRPr="008A6F29">
              <w:rPr>
                <w:rFonts w:asciiTheme="majorBidi" w:eastAsia="Arial Unicode MS" w:hAnsiTheme="majorBidi" w:cstheme="majorBidi"/>
                <w:b/>
                <w:bCs/>
                <w:sz w:val="22"/>
                <w:szCs w:val="22"/>
                <w:bdr w:val="nil"/>
                <w:lang w:eastAsia="en-US"/>
              </w:rPr>
              <w:t>irkimo sąlygų</w:t>
            </w:r>
            <w:r w:rsidRPr="002B516E">
              <w:rPr>
                <w:rFonts w:asciiTheme="majorBidi" w:eastAsia="Arial Unicode MS" w:hAnsiTheme="majorBidi" w:cstheme="majorBidi"/>
                <w:b/>
                <w:bCs/>
                <w:color w:val="0070C0"/>
                <w:sz w:val="22"/>
                <w:szCs w:val="22"/>
                <w:bdr w:val="nil"/>
                <w:lang w:eastAsia="en-US"/>
              </w:rPr>
              <w:t xml:space="preserve"> </w:t>
            </w:r>
            <w:r w:rsidR="001F6418">
              <w:rPr>
                <w:rFonts w:asciiTheme="majorBidi" w:eastAsia="Arial Unicode MS" w:hAnsiTheme="majorBidi" w:cstheme="majorBidi"/>
                <w:b/>
                <w:bCs/>
                <w:color w:val="0070C0"/>
                <w:sz w:val="22"/>
                <w:szCs w:val="22"/>
                <w:bdr w:val="nil"/>
                <w:lang w:eastAsia="en-US"/>
              </w:rPr>
              <w:t>5</w:t>
            </w:r>
            <w:r w:rsidR="00B858E7">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priede</w:t>
            </w:r>
            <w:r w:rsidR="002A7202" w:rsidRPr="002B516E">
              <w:rPr>
                <w:rFonts w:asciiTheme="majorBidi" w:eastAsia="Arial Unicode MS" w:hAnsiTheme="majorBidi" w:cstheme="majorBidi"/>
                <w:b/>
                <w:bCs/>
                <w:color w:val="0070C0"/>
                <w:sz w:val="22"/>
                <w:szCs w:val="22"/>
                <w:bdr w:val="nil"/>
                <w:lang w:eastAsia="en-US"/>
              </w:rPr>
              <w:t xml:space="preserve"> </w:t>
            </w:r>
            <w:r w:rsidR="002A7202" w:rsidRPr="008A6F29">
              <w:rPr>
                <w:rFonts w:asciiTheme="majorBidi" w:eastAsia="Arial Unicode MS" w:hAnsiTheme="majorBidi" w:cstheme="majorBidi"/>
                <w:b/>
                <w:bCs/>
                <w:sz w:val="22"/>
                <w:szCs w:val="22"/>
                <w:bdr w:val="nil"/>
                <w:lang w:eastAsia="en-US"/>
              </w:rPr>
              <w:t>„K</w:t>
            </w:r>
            <w:r w:rsidR="002A2D22" w:rsidRPr="008A6F29">
              <w:rPr>
                <w:rFonts w:asciiTheme="majorBidi" w:eastAsia="Arial Unicode MS" w:hAnsiTheme="majorBidi" w:cstheme="majorBidi"/>
                <w:b/>
                <w:bCs/>
                <w:sz w:val="22"/>
                <w:szCs w:val="22"/>
                <w:bdr w:val="nil"/>
                <w:lang w:eastAsia="en-US"/>
              </w:rPr>
              <w:t>valifikacijos reikalavimai tiekėjui“</w:t>
            </w:r>
            <w:r w:rsidR="008B50E1" w:rsidRPr="008A6F29">
              <w:rPr>
                <w:rFonts w:asciiTheme="majorBidi" w:eastAsia="Arial Unicode MS" w:hAnsiTheme="majorBidi" w:cstheme="majorBidi"/>
                <w:b/>
                <w:bCs/>
                <w:sz w:val="22"/>
                <w:szCs w:val="22"/>
                <w:bdr w:val="nil"/>
                <w:lang w:eastAsia="en-US"/>
              </w:rPr>
              <w:t xml:space="preserve"> </w:t>
            </w:r>
            <w:r w:rsidR="00C60EF4" w:rsidRPr="008A6F29">
              <w:rPr>
                <w:rFonts w:asciiTheme="majorBidi" w:eastAsia="Arial Unicode MS" w:hAnsiTheme="majorBidi" w:cstheme="majorBidi"/>
                <w:b/>
                <w:bCs/>
                <w:sz w:val="22"/>
                <w:szCs w:val="22"/>
                <w:bdr w:val="nil"/>
                <w:lang w:eastAsia="en-US"/>
              </w:rPr>
              <w:t>2.1.</w:t>
            </w:r>
            <w:r w:rsidR="00BE4B63" w:rsidRPr="008A6F29">
              <w:rPr>
                <w:rFonts w:asciiTheme="majorBidi" w:eastAsia="Arial Unicode MS" w:hAnsiTheme="majorBidi" w:cstheme="majorBidi"/>
                <w:b/>
                <w:bCs/>
                <w:sz w:val="22"/>
                <w:szCs w:val="22"/>
                <w:bdr w:val="nil"/>
                <w:lang w:eastAsia="en-US"/>
              </w:rPr>
              <w:t xml:space="preserve"> p</w:t>
            </w:r>
            <w:r w:rsidR="002B516E">
              <w:rPr>
                <w:rFonts w:asciiTheme="majorBidi" w:eastAsia="Arial Unicode MS" w:hAnsiTheme="majorBidi" w:cstheme="majorBidi"/>
                <w:b/>
                <w:bCs/>
                <w:sz w:val="22"/>
                <w:szCs w:val="22"/>
                <w:bdr w:val="nil"/>
                <w:lang w:eastAsia="en-US"/>
              </w:rPr>
              <w:t>apunktyje</w:t>
            </w:r>
            <w:r w:rsidR="00BE4B63" w:rsidRPr="008A6F29">
              <w:rPr>
                <w:rFonts w:asciiTheme="majorBidi" w:eastAsia="Arial Unicode MS" w:hAnsiTheme="majorBidi" w:cstheme="majorBidi"/>
                <w:b/>
                <w:bCs/>
                <w:sz w:val="22"/>
                <w:szCs w:val="22"/>
                <w:bdr w:val="nil"/>
                <w:lang w:eastAsia="en-US"/>
              </w:rPr>
              <w:t xml:space="preserve"> nustatytą reikalavimą</w:t>
            </w:r>
            <w:r w:rsidR="00AE799D" w:rsidRPr="008A6F29">
              <w:rPr>
                <w:rFonts w:asciiTheme="majorBidi" w:eastAsia="Arial Unicode MS" w:hAnsiTheme="majorBidi" w:cstheme="majorBidi"/>
                <w:b/>
                <w:bCs/>
                <w:sz w:val="22"/>
                <w:szCs w:val="22"/>
                <w:bdr w:val="nil"/>
                <w:lang w:eastAsia="en-US"/>
              </w:rPr>
              <w:t>:</w:t>
            </w:r>
          </w:p>
          <w:p w14:paraId="092AE096" w14:textId="5FDAC5D6" w:rsidR="00AE799D" w:rsidRPr="008A6F29" w:rsidRDefault="00B5675F" w:rsidP="00F71E00">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5533D9">
              <w:rPr>
                <w:rFonts w:asciiTheme="majorBidi" w:eastAsia="Arial Unicode MS" w:hAnsiTheme="majorBidi" w:cstheme="majorBidi"/>
                <w:i/>
                <w:iCs/>
                <w:sz w:val="22"/>
                <w:szCs w:val="22"/>
                <w:bdr w:val="nil"/>
                <w:lang w:eastAsia="en-US"/>
              </w:rPr>
              <w:t xml:space="preserve">a) </w:t>
            </w:r>
            <w:r w:rsidR="002B516E" w:rsidRPr="002B516E">
              <w:rPr>
                <w:rFonts w:asciiTheme="majorBidi" w:hAnsiTheme="majorBidi" w:cstheme="majorBidi"/>
                <w:i/>
                <w:iCs/>
                <w:sz w:val="22"/>
                <w:szCs w:val="22"/>
              </w:rPr>
              <w:t xml:space="preserve">per pastaruosius 5 (penkerius) metus </w:t>
            </w:r>
            <w:r w:rsidR="002B516E">
              <w:rPr>
                <w:rFonts w:asciiTheme="majorBidi" w:hAnsiTheme="majorBidi" w:cstheme="majorBidi"/>
                <w:i/>
                <w:iCs/>
                <w:sz w:val="22"/>
                <w:szCs w:val="22"/>
              </w:rPr>
              <w:t>yra</w:t>
            </w:r>
            <w:r w:rsidR="002B516E" w:rsidRPr="002B516E">
              <w:rPr>
                <w:rFonts w:asciiTheme="majorBidi" w:hAnsiTheme="majorBidi" w:cstheme="majorBidi"/>
                <w:i/>
                <w:iCs/>
                <w:sz w:val="22"/>
                <w:szCs w:val="22"/>
              </w:rPr>
              <w:t xml:space="preserve"> vadovavęs bent vienam projektui ar sutarčiai, kurio (-s) apimtyje buvo rengiama galimybių studija ar analitinė studija, o siūlomas specialistas, jame/joje buvo paskirtas projekto vadovu.</w:t>
            </w:r>
            <w:r w:rsidR="00EE78D6" w:rsidRPr="008A6F29">
              <w:rPr>
                <w:rFonts w:asciiTheme="majorBidi" w:eastAsia="Times New Roman" w:hAnsiTheme="majorBidi" w:cstheme="majorBidi"/>
                <w:i/>
                <w:iCs/>
                <w:color w:val="000000"/>
                <w:sz w:val="22"/>
                <w:szCs w:val="22"/>
              </w:rPr>
              <w:t>“</w:t>
            </w:r>
          </w:p>
          <w:p w14:paraId="02B59283" w14:textId="77777777" w:rsidR="003A719D" w:rsidRPr="008A6F29" w:rsidRDefault="003A719D" w:rsidP="00C8599C">
            <w:pPr>
              <w:spacing w:line="240" w:lineRule="auto"/>
              <w:rPr>
                <w:rFonts w:asciiTheme="majorBidi" w:hAnsiTheme="majorBidi" w:cstheme="majorBidi"/>
                <w:b/>
                <w:bCs/>
                <w:smallCaps/>
                <w:sz w:val="22"/>
                <w:szCs w:val="22"/>
              </w:rPr>
            </w:pPr>
          </w:p>
          <w:p w14:paraId="0E919136" w14:textId="68B9142D" w:rsidR="000610B6" w:rsidRPr="008A6F29" w:rsidRDefault="002B516E" w:rsidP="00DF6381">
            <w:pPr>
              <w:spacing w:after="160" w:line="259" w:lineRule="auto"/>
              <w:jc w:val="both"/>
              <w:rPr>
                <w:rFonts w:asciiTheme="majorBidi" w:eastAsiaTheme="minorHAnsi" w:hAnsiTheme="majorBidi" w:cstheme="majorBidi"/>
                <w:sz w:val="22"/>
                <w:szCs w:val="22"/>
                <w:lang w:eastAsia="en-US"/>
              </w:rPr>
            </w:pPr>
            <w:r w:rsidRPr="002B516E">
              <w:rPr>
                <w:rFonts w:asciiTheme="majorBidi" w:eastAsiaTheme="minorHAnsi" w:hAnsiTheme="majorBidi" w:cstheme="majorBidi"/>
                <w:sz w:val="22"/>
                <w:szCs w:val="22"/>
                <w:lang w:eastAsia="en-US"/>
              </w:rPr>
              <w:t>Vertinant projekto vadovo, nurodyto 2.1. papunktyje, patirtį vertinamos tik įvykdytos sutartys (projektai), kurių vykdymo pabaiga patenka į reikalaujamą 5 metų laikotarpį, skaičiuojant nuo paskutinės pasiūlymų pateikimo termino dienos arba per reikalaujamą 5 metų laikotarpį, skaičiuojant nuo paskutinės pasiūlymų pateikimo termino dienos galimybių studija ar analitinė studija parengta ir pasirašytas suteiktų paslaugų perdavimo-priėmimo aktas.</w:t>
            </w:r>
          </w:p>
        </w:tc>
      </w:tr>
      <w:tr w:rsidR="00DC1D98" w:rsidRPr="008A6F29" w14:paraId="381C04FE" w14:textId="77777777" w:rsidTr="003C0998">
        <w:tc>
          <w:tcPr>
            <w:tcW w:w="5000" w:type="pct"/>
            <w:gridSpan w:val="2"/>
          </w:tcPr>
          <w:p w14:paraId="408E8F4B" w14:textId="7514AAE0" w:rsidR="00DC1D98" w:rsidRPr="008A6F29" w:rsidRDefault="00DC1D98" w:rsidP="00DC1D98">
            <w:pPr>
              <w:spacing w:line="240" w:lineRule="auto"/>
              <w:jc w:val="both"/>
              <w:rPr>
                <w:rFonts w:asciiTheme="majorBidi" w:hAnsiTheme="majorBidi" w:cstheme="majorBidi"/>
                <w:b/>
                <w:bCs/>
                <w:i/>
                <w:iCs/>
                <w:smallCaps/>
                <w:sz w:val="22"/>
                <w:szCs w:val="22"/>
              </w:rPr>
            </w:pPr>
            <w:r w:rsidRPr="008A6F29">
              <w:rPr>
                <w:rFonts w:asciiTheme="majorBidi" w:eastAsia="Arial Unicode MS" w:hAnsiTheme="majorBidi" w:cstheme="majorBidi"/>
                <w:b/>
                <w:bCs/>
                <w:i/>
                <w:iCs/>
                <w:sz w:val="22"/>
                <w:szCs w:val="22"/>
                <w:bdr w:val="nil"/>
                <w:lang w:eastAsia="en-US"/>
              </w:rPr>
              <w:t xml:space="preserve">Projektas (sutartis) Nr. </w:t>
            </w:r>
            <w:r w:rsidR="00253F5C" w:rsidRPr="008A6F29">
              <w:rPr>
                <w:rFonts w:asciiTheme="majorBidi" w:eastAsia="Arial Unicode MS" w:hAnsiTheme="majorBidi" w:cstheme="majorBidi"/>
                <w:b/>
                <w:bCs/>
                <w:i/>
                <w:iCs/>
                <w:sz w:val="22"/>
                <w:szCs w:val="22"/>
                <w:bdr w:val="nil"/>
                <w:lang w:eastAsia="en-US"/>
              </w:rPr>
              <w:t>1 (Pildoma dėl kiekvieno projekto</w:t>
            </w:r>
            <w:r w:rsidR="009467CC" w:rsidRPr="008A6F29">
              <w:rPr>
                <w:rFonts w:asciiTheme="majorBidi" w:eastAsia="Arial Unicode MS" w:hAnsiTheme="majorBidi" w:cstheme="majorBidi"/>
                <w:b/>
                <w:bCs/>
                <w:i/>
                <w:iCs/>
                <w:sz w:val="22"/>
                <w:szCs w:val="22"/>
                <w:bdr w:val="nil"/>
                <w:lang w:eastAsia="en-US"/>
              </w:rPr>
              <w:t>/sutarties</w:t>
            </w:r>
            <w:r w:rsidR="00253F5C" w:rsidRPr="008A6F29">
              <w:rPr>
                <w:rFonts w:asciiTheme="majorBidi" w:eastAsia="Arial Unicode MS" w:hAnsiTheme="majorBidi" w:cstheme="majorBidi"/>
                <w:b/>
                <w:bCs/>
                <w:i/>
                <w:iCs/>
                <w:sz w:val="22"/>
                <w:szCs w:val="22"/>
                <w:bdr w:val="nil"/>
                <w:lang w:eastAsia="en-US"/>
              </w:rPr>
              <w:t xml:space="preserve"> atskirai)</w:t>
            </w:r>
            <w:r w:rsidR="004D6ED1" w:rsidRPr="008A6F29">
              <w:rPr>
                <w:rFonts w:asciiTheme="majorBidi" w:eastAsia="Arial Unicode MS" w:hAnsiTheme="majorBidi" w:cstheme="majorBidi"/>
                <w:b/>
                <w:bCs/>
                <w:i/>
                <w:iCs/>
                <w:sz w:val="22"/>
                <w:szCs w:val="22"/>
                <w:bdr w:val="nil"/>
                <w:lang w:eastAsia="en-US"/>
              </w:rPr>
              <w:t>:</w:t>
            </w:r>
          </w:p>
        </w:tc>
      </w:tr>
      <w:tr w:rsidR="00DC1D98" w:rsidRPr="008A6F29" w14:paraId="1C83ADBD" w14:textId="77777777" w:rsidTr="003C0998">
        <w:tc>
          <w:tcPr>
            <w:tcW w:w="2130" w:type="pct"/>
          </w:tcPr>
          <w:p w14:paraId="4E77503E" w14:textId="7B24D660" w:rsidR="00DC1D98" w:rsidRPr="008A6F29" w:rsidRDefault="00E15C33" w:rsidP="00C8599C">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Projekto (sutarties)</w:t>
            </w:r>
            <w:r w:rsidR="005D3D2B">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sidR="005D3D2B">
              <w:rPr>
                <w:rFonts w:asciiTheme="majorBidi" w:eastAsia="Arial Unicode MS" w:hAnsiTheme="majorBidi" w:cstheme="majorBidi"/>
                <w:sz w:val="22"/>
                <w:szCs w:val="22"/>
                <w:bdr w:val="nil"/>
                <w:lang w:eastAsia="en-US"/>
              </w:rPr>
              <w:t xml:space="preserve">dalyvavo specialistas </w:t>
            </w:r>
            <w:r w:rsidR="00F77E9D" w:rsidRPr="008A6F29">
              <w:rPr>
                <w:rFonts w:asciiTheme="majorBidi" w:eastAsia="Arial Unicode MS" w:hAnsiTheme="majorBidi" w:cstheme="majorBidi"/>
                <w:sz w:val="22"/>
                <w:szCs w:val="22"/>
                <w:bdr w:val="nil"/>
                <w:lang w:eastAsia="en-US"/>
              </w:rPr>
              <w:t>pavadinimas</w:t>
            </w:r>
            <w:r w:rsidR="005D3D2B">
              <w:rPr>
                <w:rFonts w:asciiTheme="majorBidi" w:eastAsia="Arial Unicode MS" w:hAnsiTheme="majorBidi" w:cstheme="majorBidi"/>
                <w:sz w:val="22"/>
                <w:szCs w:val="22"/>
                <w:bdr w:val="nil"/>
                <w:lang w:eastAsia="en-US"/>
              </w:rPr>
              <w:t xml:space="preserve"> ir Nr.</w:t>
            </w:r>
          </w:p>
        </w:tc>
        <w:tc>
          <w:tcPr>
            <w:tcW w:w="2870" w:type="pct"/>
          </w:tcPr>
          <w:p w14:paraId="524E2F91" w14:textId="2C32E142" w:rsidR="00DC1D98" w:rsidRPr="000B385D" w:rsidRDefault="009B3EA5" w:rsidP="009B3EA5">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3A719D" w:rsidRPr="008A6F29" w14:paraId="7B82BBEF" w14:textId="77777777" w:rsidTr="003C0998">
        <w:tc>
          <w:tcPr>
            <w:tcW w:w="2130" w:type="pct"/>
          </w:tcPr>
          <w:p w14:paraId="64D67C8A" w14:textId="66E49442" w:rsidR="003A719D" w:rsidRPr="008A6F29" w:rsidRDefault="0092643B" w:rsidP="005D3D2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 xml:space="preserve">Projekto (sutarties) </w:t>
            </w:r>
            <w:r w:rsidR="005D3D2B" w:rsidRPr="005D3D2B">
              <w:rPr>
                <w:rFonts w:asciiTheme="majorBidi" w:hAnsiTheme="majorBidi" w:cstheme="majorBidi"/>
                <w:color w:val="000000" w:themeColor="text1"/>
                <w:sz w:val="22"/>
                <w:szCs w:val="22"/>
              </w:rPr>
              <w:t xml:space="preserve">sudarymo ir įvykdymo </w:t>
            </w:r>
            <w:r w:rsidR="005D3D2B" w:rsidRPr="005D3D2B">
              <w:rPr>
                <w:rFonts w:asciiTheme="majorBidi" w:hAnsiTheme="majorBidi" w:cstheme="majorBidi"/>
                <w:i/>
                <w:iCs/>
                <w:color w:val="000000" w:themeColor="text1"/>
                <w:sz w:val="22"/>
                <w:szCs w:val="22"/>
              </w:rPr>
              <w:t xml:space="preserve">(jei teikiama informaciją apie įvykdytą </w:t>
            </w:r>
            <w:r w:rsidR="005D3D2B">
              <w:rPr>
                <w:rFonts w:asciiTheme="majorBidi" w:hAnsiTheme="majorBidi" w:cstheme="majorBidi"/>
                <w:i/>
                <w:iCs/>
                <w:color w:val="000000" w:themeColor="text1"/>
                <w:sz w:val="22"/>
                <w:szCs w:val="22"/>
              </w:rPr>
              <w:t>projektą (</w:t>
            </w:r>
            <w:r w:rsidR="005D3D2B" w:rsidRPr="005D3D2B">
              <w:rPr>
                <w:rFonts w:asciiTheme="majorBidi" w:hAnsiTheme="majorBidi" w:cstheme="majorBidi"/>
                <w:i/>
                <w:iCs/>
                <w:color w:val="000000" w:themeColor="text1"/>
                <w:sz w:val="22"/>
                <w:szCs w:val="22"/>
              </w:rPr>
              <w:t>sutartį)</w:t>
            </w:r>
            <w:r w:rsidR="005533D9">
              <w:rPr>
                <w:rFonts w:asciiTheme="majorBidi" w:hAnsiTheme="majorBidi" w:cstheme="majorBidi"/>
                <w:i/>
                <w:iCs/>
                <w:color w:val="000000" w:themeColor="text1"/>
                <w:sz w:val="22"/>
                <w:szCs w:val="22"/>
              </w:rPr>
              <w:t>)</w:t>
            </w:r>
            <w:r w:rsidR="005D3D2B" w:rsidRPr="005D3D2B">
              <w:rPr>
                <w:rFonts w:asciiTheme="majorBidi" w:hAnsiTheme="majorBidi" w:cstheme="majorBidi"/>
                <w:color w:val="000000" w:themeColor="text1"/>
                <w:sz w:val="22"/>
                <w:szCs w:val="22"/>
              </w:rPr>
              <w:t xml:space="preserve"> datos</w:t>
            </w:r>
          </w:p>
        </w:tc>
        <w:tc>
          <w:tcPr>
            <w:tcW w:w="2870" w:type="pct"/>
          </w:tcPr>
          <w:p w14:paraId="13749B9E" w14:textId="23A84296" w:rsidR="003A719D" w:rsidRPr="000B385D" w:rsidRDefault="00324ABA" w:rsidP="00105564">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w:t>
            </w:r>
            <w:r w:rsidR="00915AD9" w:rsidRPr="000B385D">
              <w:rPr>
                <w:rFonts w:asciiTheme="majorBidi" w:hAnsiTheme="majorBidi" w:cstheme="majorBidi"/>
                <w:i/>
                <w:iCs/>
                <w:color w:val="FF0000"/>
                <w:sz w:val="22"/>
                <w:szCs w:val="22"/>
              </w:rPr>
              <w:t xml:space="preserve"> nuo - iki</w:t>
            </w:r>
            <w:r w:rsidRPr="000B385D">
              <w:rPr>
                <w:rFonts w:asciiTheme="majorBidi" w:hAnsiTheme="majorBidi" w:cstheme="majorBidi"/>
                <w:i/>
                <w:iCs/>
                <w:color w:val="FF0000"/>
                <w:sz w:val="22"/>
                <w:szCs w:val="22"/>
              </w:rPr>
              <w:t>)</w:t>
            </w:r>
          </w:p>
        </w:tc>
      </w:tr>
      <w:tr w:rsidR="00864670" w:rsidRPr="008A6F29" w14:paraId="0EE7EE46" w14:textId="77777777" w:rsidTr="003C0998">
        <w:tc>
          <w:tcPr>
            <w:tcW w:w="2130" w:type="pct"/>
          </w:tcPr>
          <w:p w14:paraId="0A5E0D84" w14:textId="6A14EE7A" w:rsidR="00864670" w:rsidRPr="008A6F29" w:rsidRDefault="00B30701" w:rsidP="00B3070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Trumpas </w:t>
            </w:r>
            <w:r>
              <w:rPr>
                <w:rFonts w:asciiTheme="majorBidi" w:eastAsia="Arial Unicode MS" w:hAnsiTheme="majorBidi" w:cstheme="majorBidi"/>
                <w:sz w:val="22"/>
                <w:szCs w:val="22"/>
                <w:bdr w:val="nil"/>
                <w:lang w:eastAsia="en-US"/>
              </w:rPr>
              <w:t>projekto (</w:t>
            </w:r>
            <w:r w:rsidRPr="00B30701">
              <w:rPr>
                <w:rFonts w:asciiTheme="majorBidi" w:eastAsia="Arial Unicode MS" w:hAnsiTheme="majorBidi" w:cstheme="majorBidi"/>
                <w:sz w:val="22"/>
                <w:szCs w:val="22"/>
                <w:bdr w:val="nil"/>
                <w:lang w:eastAsia="en-US"/>
              </w:rPr>
              <w:t>sutarties</w:t>
            </w:r>
            <w:r>
              <w:rPr>
                <w:rFonts w:asciiTheme="majorBidi" w:eastAsia="Arial Unicode MS" w:hAnsiTheme="majorBidi" w:cstheme="majorBidi"/>
                <w:sz w:val="22"/>
                <w:szCs w:val="22"/>
                <w:bdr w:val="nil"/>
                <w:lang w:eastAsia="en-US"/>
              </w:rPr>
              <w:t>)</w:t>
            </w:r>
            <w:r w:rsidRPr="00B30701">
              <w:rPr>
                <w:rFonts w:asciiTheme="majorBidi" w:eastAsia="Arial Unicode MS" w:hAnsiTheme="majorBidi" w:cstheme="majorBidi"/>
                <w:sz w:val="22"/>
                <w:szCs w:val="22"/>
                <w:bdr w:val="nil"/>
                <w:lang w:eastAsia="en-US"/>
              </w:rPr>
              <w:t xml:space="preserve"> aprašymas, apibūdinant objektą</w:t>
            </w:r>
          </w:p>
        </w:tc>
        <w:tc>
          <w:tcPr>
            <w:tcW w:w="2870" w:type="pct"/>
          </w:tcPr>
          <w:p w14:paraId="55393660" w14:textId="25AC57D2" w:rsidR="00864670" w:rsidRPr="000B385D" w:rsidRDefault="00915AD9" w:rsidP="00DE05B2">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B30701" w:rsidRPr="008A6F29" w14:paraId="6374BE7B" w14:textId="77777777" w:rsidTr="003C0998">
        <w:tc>
          <w:tcPr>
            <w:tcW w:w="2130" w:type="pct"/>
          </w:tcPr>
          <w:p w14:paraId="10CB4994" w14:textId="1589AB70" w:rsidR="00B30701" w:rsidRPr="00B30701" w:rsidRDefault="00B30701" w:rsidP="00B3070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Specialisto vaidmuo/rolė, darbo pobūdis </w:t>
            </w:r>
            <w:r>
              <w:rPr>
                <w:rFonts w:asciiTheme="majorBidi" w:eastAsia="Arial Unicode MS" w:hAnsiTheme="majorBidi" w:cstheme="majorBidi"/>
                <w:sz w:val="22"/>
                <w:szCs w:val="22"/>
                <w:bdr w:val="nil"/>
                <w:lang w:eastAsia="en-US"/>
              </w:rPr>
              <w:t>projekte (</w:t>
            </w:r>
            <w:r w:rsidRPr="00B30701">
              <w:rPr>
                <w:rFonts w:asciiTheme="majorBidi" w:eastAsia="Arial Unicode MS" w:hAnsiTheme="majorBidi" w:cstheme="majorBidi"/>
                <w:sz w:val="22"/>
                <w:szCs w:val="22"/>
                <w:bdr w:val="nil"/>
                <w:lang w:eastAsia="en-US"/>
              </w:rPr>
              <w:t>sutartyje</w:t>
            </w:r>
            <w:r>
              <w:rPr>
                <w:rFonts w:asciiTheme="majorBidi" w:eastAsia="Arial Unicode MS" w:hAnsiTheme="majorBidi" w:cstheme="majorBidi"/>
                <w:sz w:val="22"/>
                <w:szCs w:val="22"/>
                <w:bdr w:val="nil"/>
                <w:lang w:eastAsia="en-US"/>
              </w:rPr>
              <w:t>)</w:t>
            </w:r>
          </w:p>
        </w:tc>
        <w:tc>
          <w:tcPr>
            <w:tcW w:w="2870" w:type="pct"/>
          </w:tcPr>
          <w:p w14:paraId="61D27F91" w14:textId="26C41D0A" w:rsidR="00B30701" w:rsidRPr="000B385D" w:rsidRDefault="00B30701" w:rsidP="00DE05B2">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324ABA" w:rsidRPr="008A6F29" w14:paraId="54742976" w14:textId="77777777" w:rsidTr="003C0998">
        <w:tc>
          <w:tcPr>
            <w:tcW w:w="2130" w:type="pct"/>
          </w:tcPr>
          <w:p w14:paraId="5B5C498C" w14:textId="7360A3D6" w:rsidR="00324ABA" w:rsidRPr="008A6F29" w:rsidRDefault="00B30701" w:rsidP="00B3070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Specialisto darbo laikotarpis </w:t>
            </w:r>
            <w:r w:rsidR="003D75A0">
              <w:rPr>
                <w:rFonts w:asciiTheme="majorBidi" w:eastAsia="Arial Unicode MS" w:hAnsiTheme="majorBidi" w:cstheme="majorBidi"/>
                <w:sz w:val="22"/>
                <w:szCs w:val="22"/>
                <w:bdr w:val="nil"/>
                <w:lang w:eastAsia="en-US"/>
              </w:rPr>
              <w:t>projekte (</w:t>
            </w:r>
            <w:r w:rsidRPr="00B30701">
              <w:rPr>
                <w:rFonts w:asciiTheme="majorBidi" w:eastAsia="Arial Unicode MS" w:hAnsiTheme="majorBidi" w:cstheme="majorBidi"/>
                <w:sz w:val="22"/>
                <w:szCs w:val="22"/>
                <w:bdr w:val="nil"/>
                <w:lang w:eastAsia="en-US"/>
              </w:rPr>
              <w:t>sutartyje</w:t>
            </w:r>
            <w:r w:rsidR="003D75A0">
              <w:rPr>
                <w:rFonts w:asciiTheme="majorBidi" w:eastAsia="Arial Unicode MS" w:hAnsiTheme="majorBidi" w:cstheme="majorBidi"/>
                <w:sz w:val="22"/>
                <w:szCs w:val="22"/>
                <w:bdr w:val="nil"/>
                <w:lang w:eastAsia="en-US"/>
              </w:rPr>
              <w:t>)</w:t>
            </w:r>
            <w:r w:rsidRPr="00B30701">
              <w:rPr>
                <w:rFonts w:asciiTheme="majorBidi" w:eastAsia="Arial Unicode MS" w:hAnsiTheme="majorBidi" w:cstheme="majorBidi"/>
                <w:sz w:val="22"/>
                <w:szCs w:val="22"/>
                <w:bdr w:val="nil"/>
                <w:lang w:eastAsia="en-US"/>
              </w:rPr>
              <w:t xml:space="preserve"> (pradžia-pabaiga)</w:t>
            </w:r>
          </w:p>
        </w:tc>
        <w:tc>
          <w:tcPr>
            <w:tcW w:w="2870" w:type="pct"/>
          </w:tcPr>
          <w:p w14:paraId="7E7E75A5" w14:textId="2CD57D65" w:rsidR="00324ABA" w:rsidRPr="000B385D" w:rsidRDefault="00B30701" w:rsidP="008326DA">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C8599C" w:rsidRPr="008A6F29" w14:paraId="36F41196" w14:textId="77777777" w:rsidTr="003C0998">
        <w:tc>
          <w:tcPr>
            <w:tcW w:w="2130" w:type="pct"/>
          </w:tcPr>
          <w:p w14:paraId="52D5C4A8" w14:textId="74DCB224" w:rsidR="00C8599C" w:rsidRPr="008A6F29" w:rsidRDefault="00C8599C" w:rsidP="00C8599C">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6DE64BBA" w14:textId="64A26F6A" w:rsidR="00C8599C" w:rsidRPr="000B385D" w:rsidRDefault="00F249E1" w:rsidP="008326DA">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4D6ED1" w:rsidRPr="008A6F29" w14:paraId="77D763BE" w14:textId="77777777" w:rsidTr="003C0998">
        <w:tc>
          <w:tcPr>
            <w:tcW w:w="5000" w:type="pct"/>
            <w:gridSpan w:val="2"/>
          </w:tcPr>
          <w:p w14:paraId="6114D90B" w14:textId="5E36C885" w:rsidR="004D6ED1" w:rsidRPr="008A6F29" w:rsidRDefault="004D6ED1" w:rsidP="004D6ED1">
            <w:pPr>
              <w:spacing w:line="240" w:lineRule="auto"/>
              <w:jc w:val="both"/>
              <w:rPr>
                <w:rFonts w:asciiTheme="majorBidi" w:hAnsiTheme="majorBidi" w:cstheme="majorBidi"/>
                <w:b/>
                <w:bCs/>
                <w:smallCaps/>
                <w:sz w:val="22"/>
                <w:szCs w:val="22"/>
              </w:rPr>
            </w:pPr>
            <w:r w:rsidRPr="008A6F29">
              <w:rPr>
                <w:rFonts w:asciiTheme="majorBidi" w:eastAsia="Arial Unicode MS" w:hAnsiTheme="majorBidi" w:cstheme="majorBidi"/>
                <w:b/>
                <w:bCs/>
                <w:i/>
                <w:iCs/>
                <w:sz w:val="22"/>
                <w:szCs w:val="22"/>
                <w:bdr w:val="nil"/>
                <w:lang w:eastAsia="en-US"/>
              </w:rPr>
              <w:t xml:space="preserve">Projektas (sutartis) Nr. </w:t>
            </w:r>
            <w:r w:rsidR="00BC57C9" w:rsidRPr="008A6F29">
              <w:rPr>
                <w:rFonts w:asciiTheme="majorBidi" w:eastAsia="Arial Unicode MS" w:hAnsiTheme="majorBidi" w:cstheme="majorBidi"/>
                <w:b/>
                <w:bCs/>
                <w:i/>
                <w:iCs/>
                <w:sz w:val="22"/>
                <w:szCs w:val="22"/>
                <w:bdr w:val="nil"/>
                <w:lang w:eastAsia="en-US"/>
              </w:rPr>
              <w:t>2:</w:t>
            </w:r>
          </w:p>
        </w:tc>
      </w:tr>
      <w:tr w:rsidR="00324ABA" w:rsidRPr="008A6F29" w14:paraId="3C40F9C8" w14:textId="77777777" w:rsidTr="003C0998">
        <w:tc>
          <w:tcPr>
            <w:tcW w:w="2130" w:type="pct"/>
          </w:tcPr>
          <w:p w14:paraId="6C604C00" w14:textId="6E2E74E5" w:rsidR="00324ABA" w:rsidRPr="008A6F29" w:rsidRDefault="00BC57C9" w:rsidP="001C0725">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45507FBB" w14:textId="25A462F6" w:rsidR="00324ABA" w:rsidRPr="008A6F29" w:rsidRDefault="00BC57C9" w:rsidP="00BC57C9">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67D26160" w14:textId="173FA470" w:rsidR="00B30701" w:rsidRPr="00B30701" w:rsidRDefault="00B30701" w:rsidP="00B30701">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0CEE8867" w14:textId="7BBADB63"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35F399CE"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5F95EB7C" w14:textId="0FA012B0" w:rsidR="001A2E36"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0591642E" w14:textId="48BBFA73" w:rsidR="001A2E36" w:rsidRPr="00DC67EA" w:rsidRDefault="001A2E36" w:rsidP="001A2E36">
      <w:pPr>
        <w:jc w:val="center"/>
        <w:rPr>
          <w:rFonts w:asciiTheme="majorBidi" w:hAnsiTheme="majorBidi" w:cstheme="majorBidi"/>
          <w:sz w:val="22"/>
          <w:szCs w:val="22"/>
        </w:rPr>
      </w:pPr>
      <w:r w:rsidRPr="00DC67EA">
        <w:rPr>
          <w:rFonts w:asciiTheme="majorBidi" w:hAnsiTheme="majorBidi" w:cstheme="majorBidi"/>
          <w:b/>
          <w:sz w:val="22"/>
          <w:szCs w:val="22"/>
        </w:rPr>
        <w:lastRenderedPageBreak/>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5957A0">
        <w:rPr>
          <w:rFonts w:asciiTheme="majorBidi" w:eastAsia="Times New Roman" w:hAnsiTheme="majorBidi" w:cstheme="majorBidi"/>
          <w:b/>
          <w:color w:val="0070C0"/>
          <w:sz w:val="22"/>
          <w:szCs w:val="22"/>
          <w:lang w:eastAsia="en-US"/>
        </w:rPr>
        <w:t>5</w:t>
      </w:r>
      <w:r w:rsidRPr="00B30701">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35BCEFEF" w14:textId="77777777" w:rsidR="001A2E36" w:rsidRPr="00DC67EA" w:rsidRDefault="001A2E36" w:rsidP="001A2E36">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2"/>
      </w:r>
    </w:p>
    <w:p w14:paraId="58B578DD" w14:textId="77777777" w:rsidR="00B30701" w:rsidRPr="008A6F29" w:rsidRDefault="00B30701" w:rsidP="00B30701">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B30701" w:rsidRPr="008A6F29" w14:paraId="3A06FAC3" w14:textId="77777777" w:rsidTr="001B51BD">
        <w:tc>
          <w:tcPr>
            <w:tcW w:w="2130" w:type="pct"/>
          </w:tcPr>
          <w:p w14:paraId="44EAA914" w14:textId="77777777" w:rsidR="00B30701" w:rsidRPr="008A6F29" w:rsidRDefault="00B30701" w:rsidP="001B51BD">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7965309D" w14:textId="0B9FC2B3" w:rsidR="00B30701" w:rsidRPr="008A6F29" w:rsidRDefault="003D75A0" w:rsidP="001B51BD">
            <w:pPr>
              <w:spacing w:line="240" w:lineRule="auto"/>
              <w:rPr>
                <w:rFonts w:asciiTheme="majorBidi" w:hAnsiTheme="majorBidi" w:cstheme="majorBidi"/>
                <w:i/>
                <w:iCs/>
                <w:color w:val="000000" w:themeColor="text1"/>
                <w:sz w:val="22"/>
                <w:szCs w:val="22"/>
              </w:rPr>
            </w:pPr>
            <w:r>
              <w:rPr>
                <w:rFonts w:asciiTheme="majorBidi" w:eastAsia="Times New Roman" w:hAnsiTheme="majorBidi" w:cstheme="majorBidi"/>
                <w:b/>
                <w:caps/>
                <w:sz w:val="22"/>
                <w:szCs w:val="22"/>
                <w:lang w:eastAsia="en-US"/>
              </w:rPr>
              <w:t>TEISININKAS</w:t>
            </w:r>
          </w:p>
        </w:tc>
      </w:tr>
      <w:tr w:rsidR="00B30701" w:rsidRPr="008A6F29" w14:paraId="044E451B" w14:textId="77777777" w:rsidTr="001B51BD">
        <w:tc>
          <w:tcPr>
            <w:tcW w:w="2130" w:type="pct"/>
          </w:tcPr>
          <w:p w14:paraId="38CECAE8" w14:textId="77777777" w:rsidR="00B30701" w:rsidRPr="008A6F29" w:rsidRDefault="00B30701" w:rsidP="001B51BD">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704AE55E" w14:textId="77777777" w:rsidR="00B30701" w:rsidRPr="008A6F29" w:rsidRDefault="00B30701" w:rsidP="001B51BD">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B30701" w:rsidRPr="008A6F29" w14:paraId="25F5F42B" w14:textId="77777777" w:rsidTr="001B51BD">
        <w:tc>
          <w:tcPr>
            <w:tcW w:w="2130" w:type="pct"/>
          </w:tcPr>
          <w:p w14:paraId="49BDDD52" w14:textId="77777777" w:rsidR="00B30701" w:rsidRPr="008A6F29" w:rsidRDefault="00B30701" w:rsidP="001B51BD">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p>
        </w:tc>
        <w:tc>
          <w:tcPr>
            <w:tcW w:w="2870" w:type="pct"/>
          </w:tcPr>
          <w:p w14:paraId="13E07BB1" w14:textId="77777777" w:rsidR="00B30701" w:rsidRPr="008A6F29" w:rsidRDefault="00B30701" w:rsidP="001B51BD">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B30701" w:rsidRPr="008A6F29" w14:paraId="45AD8B28" w14:textId="77777777" w:rsidTr="001B51BD">
        <w:tc>
          <w:tcPr>
            <w:tcW w:w="2130" w:type="pct"/>
          </w:tcPr>
          <w:p w14:paraId="67A4D84E" w14:textId="0EEA4D8D" w:rsidR="00B30701" w:rsidRPr="005D3D2B" w:rsidRDefault="003D75A0" w:rsidP="001B51BD">
            <w:pPr>
              <w:spacing w:line="240" w:lineRule="auto"/>
              <w:rPr>
                <w:rFonts w:asciiTheme="majorBidi" w:hAnsiTheme="majorBidi" w:cstheme="majorBidi"/>
                <w:b/>
                <w:bCs/>
                <w:color w:val="000000" w:themeColor="text1"/>
                <w:sz w:val="22"/>
                <w:szCs w:val="22"/>
              </w:rPr>
            </w:pPr>
            <w:r>
              <w:rPr>
                <w:rFonts w:asciiTheme="majorBidi" w:hAnsiTheme="majorBidi" w:cstheme="majorBidi"/>
                <w:b/>
                <w:bCs/>
                <w:color w:val="000000" w:themeColor="text1"/>
                <w:sz w:val="22"/>
                <w:szCs w:val="22"/>
              </w:rPr>
              <w:t>Diplomai</w:t>
            </w:r>
            <w:r w:rsidR="00B30701" w:rsidRPr="005D3D2B">
              <w:rPr>
                <w:rFonts w:asciiTheme="majorBidi" w:hAnsiTheme="majorBidi" w:cstheme="majorBidi"/>
                <w:b/>
                <w:bCs/>
                <w:color w:val="000000" w:themeColor="text1"/>
                <w:sz w:val="22"/>
                <w:szCs w:val="22"/>
              </w:rPr>
              <w:t>:</w:t>
            </w:r>
          </w:p>
          <w:p w14:paraId="3A0B1B80" w14:textId="0374FE17" w:rsidR="00B30701" w:rsidRPr="005D3D2B" w:rsidRDefault="00B30701" w:rsidP="001B51BD">
            <w:pPr>
              <w:spacing w:line="240" w:lineRule="auto"/>
              <w:jc w:val="both"/>
              <w:rPr>
                <w:rFonts w:asciiTheme="majorBidi" w:hAnsiTheme="majorBidi" w:cstheme="majorBidi"/>
                <w:color w:val="000000" w:themeColor="text1"/>
                <w:sz w:val="22"/>
                <w:szCs w:val="22"/>
              </w:rPr>
            </w:pPr>
            <w:r>
              <w:rPr>
                <w:rFonts w:asciiTheme="majorBidi" w:hAnsiTheme="majorBidi" w:cstheme="majorBidi"/>
                <w:bCs/>
                <w:sz w:val="22"/>
                <w:szCs w:val="22"/>
              </w:rPr>
              <w:t xml:space="preserve">Specialistas </w:t>
            </w:r>
            <w:r w:rsidRPr="005D3D2B">
              <w:rPr>
                <w:rFonts w:asciiTheme="majorBidi" w:hAnsiTheme="majorBidi" w:cstheme="majorBidi"/>
                <w:bCs/>
                <w:sz w:val="22"/>
                <w:szCs w:val="22"/>
              </w:rPr>
              <w:t xml:space="preserve">turi </w:t>
            </w:r>
            <w:r>
              <w:rPr>
                <w:rFonts w:asciiTheme="majorBidi" w:hAnsiTheme="majorBidi" w:cstheme="majorBidi"/>
                <w:bCs/>
                <w:sz w:val="22"/>
                <w:szCs w:val="22"/>
              </w:rPr>
              <w:t xml:space="preserve">turėti </w:t>
            </w:r>
            <w:r w:rsidR="003D75A0">
              <w:rPr>
                <w:rFonts w:asciiTheme="majorBidi" w:hAnsiTheme="majorBidi" w:cstheme="majorBidi"/>
                <w:bCs/>
                <w:sz w:val="22"/>
                <w:szCs w:val="22"/>
              </w:rPr>
              <w:t>a</w:t>
            </w:r>
            <w:r w:rsidR="003D75A0" w:rsidRPr="003D75A0">
              <w:rPr>
                <w:rFonts w:asciiTheme="majorBidi" w:hAnsiTheme="majorBidi" w:cstheme="majorBidi"/>
                <w:bCs/>
                <w:sz w:val="22"/>
                <w:szCs w:val="22"/>
              </w:rPr>
              <w:t>ukštąjį arba jam prilygintą išsilavinimą, teisės ar viešojo administravimo srityje</w:t>
            </w:r>
          </w:p>
        </w:tc>
        <w:tc>
          <w:tcPr>
            <w:tcW w:w="2870" w:type="pct"/>
          </w:tcPr>
          <w:p w14:paraId="572ADE4E" w14:textId="54F9E9BF" w:rsidR="00B30701" w:rsidRPr="0077071C" w:rsidRDefault="00B30701" w:rsidP="001B51BD">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 xml:space="preserve">Pridedami </w:t>
            </w:r>
            <w:r w:rsidR="003D75A0">
              <w:rPr>
                <w:rFonts w:ascii="Times New Roman" w:hAnsi="Times New Roman" w:cs="Times New Roman"/>
                <w:sz w:val="22"/>
                <w:szCs w:val="22"/>
                <w:u w:val="single"/>
              </w:rPr>
              <w:t>išsilavinimą</w:t>
            </w:r>
            <w:r w:rsidRPr="0077071C">
              <w:rPr>
                <w:rFonts w:ascii="Times New Roman" w:hAnsi="Times New Roman" w:cs="Times New Roman"/>
                <w:sz w:val="22"/>
                <w:szCs w:val="22"/>
                <w:u w:val="single"/>
              </w:rPr>
              <w:t xml:space="preserve"> patvirtinantys dokumentai:</w:t>
            </w:r>
          </w:p>
          <w:p w14:paraId="229F4A41" w14:textId="77777777" w:rsidR="00B30701" w:rsidRPr="005D3D2B" w:rsidRDefault="00B30701" w:rsidP="001B51BD">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53F05303" w14:textId="77777777" w:rsidR="00B30701" w:rsidRPr="00DE32D1" w:rsidRDefault="00B30701" w:rsidP="001B51BD">
            <w:pPr>
              <w:spacing w:line="240" w:lineRule="auto"/>
              <w:rPr>
                <w:rFonts w:asciiTheme="majorBidi" w:hAnsiTheme="majorBidi" w:cstheme="majorBidi"/>
                <w:i/>
                <w:iCs/>
                <w:color w:val="FF0000"/>
                <w:sz w:val="22"/>
                <w:szCs w:val="22"/>
              </w:rPr>
            </w:pPr>
          </w:p>
        </w:tc>
      </w:tr>
      <w:tr w:rsidR="00B30701" w:rsidRPr="008A6F29" w14:paraId="25AC1557" w14:textId="77777777" w:rsidTr="001B51BD">
        <w:tc>
          <w:tcPr>
            <w:tcW w:w="5000" w:type="pct"/>
            <w:gridSpan w:val="2"/>
            <w:shd w:val="clear" w:color="auto" w:fill="DEEAF6" w:themeFill="accent5" w:themeFillTint="33"/>
          </w:tcPr>
          <w:p w14:paraId="2DC05B0B" w14:textId="12D6261A" w:rsidR="00B30701" w:rsidRPr="008A6F29" w:rsidRDefault="00B30701" w:rsidP="001B51BD">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00B858E7">
              <w:rPr>
                <w:rFonts w:asciiTheme="majorBidi" w:eastAsia="Arial Unicode MS" w:hAnsiTheme="majorBidi" w:cstheme="majorBidi"/>
                <w:b/>
                <w:bCs/>
                <w:color w:val="0070C0"/>
                <w:sz w:val="22"/>
                <w:szCs w:val="22"/>
                <w:bdr w:val="nil"/>
                <w:lang w:eastAsia="en-US"/>
              </w:rPr>
              <w:t xml:space="preserve"> </w:t>
            </w:r>
            <w:r w:rsidR="005957A0">
              <w:rPr>
                <w:rFonts w:asciiTheme="majorBidi" w:eastAsia="Arial Unicode MS" w:hAnsiTheme="majorBidi" w:cstheme="majorBidi"/>
                <w:b/>
                <w:bCs/>
                <w:color w:val="0070C0"/>
                <w:sz w:val="22"/>
                <w:szCs w:val="22"/>
                <w:bdr w:val="nil"/>
                <w:lang w:eastAsia="en-US"/>
              </w:rPr>
              <w:t>5</w:t>
            </w:r>
            <w:r w:rsidR="00B858E7">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sidR="003D75A0">
              <w:rPr>
                <w:rFonts w:asciiTheme="majorBidi" w:eastAsia="Arial Unicode MS" w:hAnsiTheme="majorBidi" w:cstheme="majorBidi"/>
                <w:b/>
                <w:bCs/>
                <w:sz w:val="22"/>
                <w:szCs w:val="22"/>
                <w:bdr w:val="nil"/>
                <w:lang w:eastAsia="en-US"/>
              </w:rPr>
              <w:t>2</w:t>
            </w:r>
            <w:r w:rsidRPr="008A6F29">
              <w:rPr>
                <w:rFonts w:asciiTheme="majorBidi" w:eastAsia="Arial Unicode MS" w:hAnsiTheme="majorBidi" w:cstheme="majorBidi"/>
                <w:b/>
                <w:bCs/>
                <w:sz w:val="22"/>
                <w:szCs w:val="22"/>
                <w:bdr w:val="nil"/>
                <w:lang w:eastAsia="en-US"/>
              </w:rPr>
              <w:t xml:space="preserve">. </w:t>
            </w:r>
            <w:r w:rsidR="00D40DA8">
              <w:rPr>
                <w:rFonts w:asciiTheme="majorBidi" w:eastAsia="Arial Unicode MS" w:hAnsiTheme="majorBidi" w:cstheme="majorBidi"/>
                <w:b/>
                <w:bCs/>
                <w:sz w:val="22"/>
                <w:szCs w:val="22"/>
                <w:bdr w:val="nil"/>
                <w:lang w:eastAsia="en-US"/>
              </w:rPr>
              <w:t xml:space="preserve">a) </w:t>
            </w:r>
            <w:r w:rsidRPr="008A6F29">
              <w:rPr>
                <w:rFonts w:asciiTheme="majorBidi" w:eastAsia="Arial Unicode MS" w:hAnsiTheme="majorBidi" w:cstheme="majorBidi"/>
                <w:b/>
                <w:bCs/>
                <w:sz w:val="22"/>
                <w:szCs w:val="22"/>
                <w:bdr w:val="nil"/>
                <w:lang w:eastAsia="en-US"/>
              </w:rPr>
              <w:t>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477182D9" w14:textId="1FB0AFFD" w:rsidR="00B30701" w:rsidRDefault="00B30701" w:rsidP="001B51BD">
            <w:pPr>
              <w:pBdr>
                <w:top w:val="nil"/>
                <w:left w:val="nil"/>
                <w:bottom w:val="nil"/>
                <w:right w:val="nil"/>
                <w:between w:val="nil"/>
                <w:bar w:val="nil"/>
              </w:pBdr>
              <w:spacing w:line="240" w:lineRule="auto"/>
              <w:jc w:val="both"/>
              <w:rPr>
                <w:rFonts w:asciiTheme="majorBidi" w:eastAsia="Times New Roman" w:hAnsiTheme="majorBidi" w:cstheme="majorBidi"/>
                <w:i/>
                <w:iCs/>
                <w:color w:val="000000"/>
                <w:sz w:val="22"/>
                <w:szCs w:val="22"/>
              </w:rPr>
            </w:pPr>
            <w:r w:rsidRPr="008A6F29">
              <w:rPr>
                <w:rFonts w:asciiTheme="majorBidi" w:eastAsia="Arial Unicode MS" w:hAnsiTheme="majorBidi" w:cstheme="majorBidi"/>
                <w:i/>
                <w:iCs/>
                <w:sz w:val="22"/>
                <w:szCs w:val="22"/>
                <w:bdr w:val="nil"/>
                <w:lang w:eastAsia="en-US"/>
              </w:rPr>
              <w:t>„</w:t>
            </w:r>
            <w:r w:rsidR="008223E3">
              <w:rPr>
                <w:rFonts w:asciiTheme="majorBidi" w:eastAsia="Arial Unicode MS" w:hAnsiTheme="majorBidi" w:cstheme="majorBidi"/>
                <w:i/>
                <w:iCs/>
                <w:sz w:val="22"/>
                <w:szCs w:val="22"/>
                <w:bdr w:val="nil"/>
                <w:lang w:eastAsia="en-US"/>
              </w:rPr>
              <w:t xml:space="preserve">a) </w:t>
            </w:r>
            <w:r w:rsidR="003D75A0" w:rsidRPr="003D75A0">
              <w:rPr>
                <w:rFonts w:asciiTheme="majorBidi" w:hAnsiTheme="majorBidi" w:cstheme="majorBidi"/>
                <w:i/>
                <w:iCs/>
                <w:sz w:val="22"/>
                <w:szCs w:val="22"/>
              </w:rPr>
              <w:t xml:space="preserve">Turi ne trumpesnę nei </w:t>
            </w:r>
            <w:r w:rsidR="005957A0">
              <w:rPr>
                <w:rFonts w:asciiTheme="majorBidi" w:hAnsiTheme="majorBidi" w:cstheme="majorBidi"/>
                <w:i/>
                <w:iCs/>
                <w:sz w:val="22"/>
                <w:szCs w:val="22"/>
              </w:rPr>
              <w:t>2</w:t>
            </w:r>
            <w:r w:rsidR="003D75A0" w:rsidRPr="003D75A0">
              <w:rPr>
                <w:rFonts w:asciiTheme="majorBidi" w:hAnsiTheme="majorBidi" w:cstheme="majorBidi"/>
                <w:i/>
                <w:iCs/>
                <w:sz w:val="22"/>
                <w:szCs w:val="22"/>
              </w:rPr>
              <w:t xml:space="preserve"> (</w:t>
            </w:r>
            <w:r w:rsidR="005957A0">
              <w:rPr>
                <w:rFonts w:asciiTheme="majorBidi" w:hAnsiTheme="majorBidi" w:cstheme="majorBidi"/>
                <w:i/>
                <w:iCs/>
                <w:sz w:val="22"/>
                <w:szCs w:val="22"/>
              </w:rPr>
              <w:t>dviejų</w:t>
            </w:r>
            <w:r w:rsidR="003D75A0" w:rsidRPr="003D75A0">
              <w:rPr>
                <w:rFonts w:asciiTheme="majorBidi" w:hAnsiTheme="majorBidi" w:cstheme="majorBidi"/>
                <w:i/>
                <w:iCs/>
                <w:sz w:val="22"/>
                <w:szCs w:val="22"/>
              </w:rPr>
              <w:t>) metų darbo patirtį* teisės aktų analizės ir/ar teisės aktų rengimo srityje</w:t>
            </w:r>
            <w:r w:rsidRPr="002B516E">
              <w:rPr>
                <w:rFonts w:asciiTheme="majorBidi" w:hAnsiTheme="majorBidi" w:cstheme="majorBidi"/>
                <w:i/>
                <w:iCs/>
                <w:sz w:val="22"/>
                <w:szCs w:val="22"/>
              </w:rPr>
              <w:t>.</w:t>
            </w:r>
            <w:r w:rsidRPr="008A6F29">
              <w:rPr>
                <w:rFonts w:asciiTheme="majorBidi" w:eastAsia="Times New Roman" w:hAnsiTheme="majorBidi" w:cstheme="majorBidi"/>
                <w:i/>
                <w:iCs/>
                <w:color w:val="000000"/>
                <w:sz w:val="22"/>
                <w:szCs w:val="22"/>
              </w:rPr>
              <w:t>“</w:t>
            </w:r>
          </w:p>
          <w:p w14:paraId="68B58E1B" w14:textId="77777777" w:rsidR="00B30701" w:rsidRPr="008A6F29" w:rsidRDefault="00B30701" w:rsidP="001B51BD">
            <w:pPr>
              <w:spacing w:line="240" w:lineRule="auto"/>
              <w:rPr>
                <w:rFonts w:asciiTheme="majorBidi" w:hAnsiTheme="majorBidi" w:cstheme="majorBidi"/>
                <w:b/>
                <w:bCs/>
                <w:smallCaps/>
                <w:sz w:val="22"/>
                <w:szCs w:val="22"/>
              </w:rPr>
            </w:pPr>
          </w:p>
          <w:p w14:paraId="4A2DECAF" w14:textId="77777777" w:rsidR="00B30701" w:rsidRDefault="003D75A0" w:rsidP="001B51BD">
            <w:pPr>
              <w:spacing w:after="160" w:line="259" w:lineRule="auto"/>
              <w:jc w:val="both"/>
              <w:rPr>
                <w:rFonts w:asciiTheme="majorBidi" w:eastAsiaTheme="minorHAnsi" w:hAnsiTheme="majorBidi" w:cstheme="majorBidi"/>
                <w:sz w:val="22"/>
                <w:szCs w:val="22"/>
                <w:lang w:eastAsia="en-US"/>
              </w:rPr>
            </w:pPr>
            <w:r w:rsidRPr="003D75A0">
              <w:rPr>
                <w:rFonts w:asciiTheme="majorBidi" w:eastAsiaTheme="minorHAnsi" w:hAnsiTheme="majorBidi" w:cstheme="majorBidi"/>
                <w:sz w:val="22"/>
                <w:szCs w:val="22"/>
                <w:lang w:eastAsia="en-US"/>
              </w:rPr>
              <w:t xml:space="preserve">* Jei patirtis įgyta ne darbovietėje, o vykdant projektus/sutartis, tokiu atveju patirtis skaičiuojama mėnesių tikslumu, o tuo pat metu vykdytų projektų/sutarčių trukmė nesumuojama. Jei keliamas reikalavimas turėti specialistui patirtį konkrečioje srityje ne mažiau kaip </w:t>
            </w:r>
            <w:r w:rsidR="008223E3">
              <w:rPr>
                <w:rFonts w:asciiTheme="majorBidi" w:eastAsiaTheme="minorHAnsi" w:hAnsiTheme="majorBidi" w:cstheme="majorBidi"/>
                <w:sz w:val="22"/>
                <w:szCs w:val="22"/>
                <w:lang w:eastAsia="en-US"/>
              </w:rPr>
              <w:t>2</w:t>
            </w:r>
            <w:r w:rsidRPr="003D75A0">
              <w:rPr>
                <w:rFonts w:asciiTheme="majorBidi" w:eastAsiaTheme="minorHAnsi" w:hAnsiTheme="majorBidi" w:cstheme="majorBidi"/>
                <w:sz w:val="22"/>
                <w:szCs w:val="22"/>
                <w:lang w:eastAsia="en-US"/>
              </w:rPr>
              <w:t xml:space="preserve"> metus, tai turi būti suminė patirtis ne mažiau kaip </w:t>
            </w:r>
            <w:r w:rsidR="008223E3">
              <w:rPr>
                <w:rFonts w:asciiTheme="majorBidi" w:eastAsiaTheme="minorHAnsi" w:hAnsiTheme="majorBidi" w:cstheme="majorBidi"/>
                <w:sz w:val="22"/>
                <w:szCs w:val="22"/>
                <w:lang w:eastAsia="en-US"/>
              </w:rPr>
              <w:t>24</w:t>
            </w:r>
            <w:r w:rsidRPr="003D75A0">
              <w:rPr>
                <w:rFonts w:asciiTheme="majorBidi" w:eastAsiaTheme="minorHAnsi" w:hAnsiTheme="majorBidi" w:cstheme="majorBidi"/>
                <w:sz w:val="22"/>
                <w:szCs w:val="22"/>
                <w:lang w:eastAsia="en-US"/>
              </w:rPr>
              <w:t xml:space="preserve"> mėn. Darbo patirtis tuo pačiu laikotarpiu vykdant skirtingus projektus/sutartis arba užimant pareigas keliose darbovietėse nėra sumuojama (pvz. jeigu 2022 m. balandžio 1 d. – gegužės 31 d. buvo užimamos pareigos dviejose darbovietėse, bus laikoma, kad įgyta 2 mėnesių patirtis). Tuo atveju, jeigu specialistas dirbo ne pilną mėnesį, patirtis skaičiuojama taip: jeigu per mėnesį dirbta mažiau kaip 15 atitinkamo mėnesio kalendorinių dienų, laikoma, kad neturi 1 mėnesio patirties, jeigu per mėnesį dirbta ne mažiau kaip 15 atitinkamo mėnesio kalendorinių dienų, laikoma, kad turi 1 mėnesio patirtį).</w:t>
            </w:r>
          </w:p>
          <w:p w14:paraId="4EEF1424" w14:textId="77777777" w:rsidR="008223E3" w:rsidRPr="008223E3" w:rsidRDefault="008223E3" w:rsidP="001B51BD">
            <w:pPr>
              <w:spacing w:after="160" w:line="259" w:lineRule="auto"/>
              <w:jc w:val="both"/>
              <w:rPr>
                <w:rFonts w:asciiTheme="majorBidi" w:eastAsiaTheme="minorHAnsi" w:hAnsiTheme="majorBidi" w:cstheme="majorBidi"/>
                <w:b/>
                <w:bCs/>
                <w:sz w:val="22"/>
                <w:szCs w:val="22"/>
                <w:lang w:eastAsia="en-US"/>
              </w:rPr>
            </w:pPr>
            <w:r w:rsidRPr="008223E3">
              <w:rPr>
                <w:rFonts w:asciiTheme="majorBidi" w:eastAsiaTheme="minorHAnsi" w:hAnsiTheme="majorBidi" w:cstheme="majorBidi"/>
                <w:b/>
                <w:bCs/>
                <w:sz w:val="22"/>
                <w:szCs w:val="22"/>
                <w:lang w:eastAsia="en-US"/>
              </w:rPr>
              <w:t>Pastabos:</w:t>
            </w:r>
          </w:p>
          <w:p w14:paraId="18198265" w14:textId="42904561" w:rsidR="008223E3" w:rsidRPr="008A6F29" w:rsidRDefault="008223E3" w:rsidP="00E13FD9">
            <w:pPr>
              <w:spacing w:after="160" w:line="259" w:lineRule="auto"/>
              <w:jc w:val="both"/>
              <w:rPr>
                <w:rFonts w:asciiTheme="majorBidi" w:eastAsiaTheme="minorHAnsi" w:hAnsiTheme="majorBidi" w:cstheme="majorBidi"/>
                <w:sz w:val="22"/>
                <w:szCs w:val="22"/>
                <w:lang w:eastAsia="en-US"/>
              </w:rPr>
            </w:pPr>
            <w:r w:rsidRPr="008223E3">
              <w:rPr>
                <w:rFonts w:asciiTheme="majorBidi" w:eastAsiaTheme="minorHAnsi" w:hAnsiTheme="majorBidi" w:cstheme="majorBidi"/>
                <w:sz w:val="22"/>
                <w:szCs w:val="22"/>
                <w:lang w:eastAsia="en-US"/>
              </w:rPr>
              <w:t>Papildomai paaiškiname, kad dėl specialist</w:t>
            </w:r>
            <w:r>
              <w:rPr>
                <w:rFonts w:asciiTheme="majorBidi" w:eastAsiaTheme="minorHAnsi" w:hAnsiTheme="majorBidi" w:cstheme="majorBidi"/>
                <w:sz w:val="22"/>
                <w:szCs w:val="22"/>
                <w:lang w:eastAsia="en-US"/>
              </w:rPr>
              <w:t>o</w:t>
            </w:r>
            <w:r w:rsidRPr="008223E3">
              <w:rPr>
                <w:rFonts w:asciiTheme="majorBidi" w:eastAsiaTheme="minorHAnsi" w:hAnsiTheme="majorBidi" w:cstheme="majorBidi"/>
                <w:sz w:val="22"/>
                <w:szCs w:val="22"/>
                <w:lang w:eastAsia="en-US"/>
              </w:rPr>
              <w:t xml:space="preserve"> atitikties kvalifikacijos reikalavimų </w:t>
            </w:r>
            <w:r>
              <w:rPr>
                <w:rFonts w:asciiTheme="majorBidi" w:eastAsiaTheme="minorHAnsi" w:hAnsiTheme="majorBidi" w:cstheme="majorBidi"/>
                <w:sz w:val="22"/>
                <w:szCs w:val="22"/>
                <w:lang w:eastAsia="en-US"/>
              </w:rPr>
              <w:t>a</w:t>
            </w:r>
            <w:r w:rsidR="006E5A83">
              <w:rPr>
                <w:rFonts w:asciiTheme="majorBidi" w:eastAsiaTheme="minorHAnsi" w:hAnsiTheme="majorBidi" w:cstheme="majorBidi"/>
                <w:sz w:val="22"/>
                <w:szCs w:val="22"/>
                <w:lang w:eastAsia="en-US"/>
              </w:rPr>
              <w:t>)</w:t>
            </w:r>
            <w:r w:rsidRPr="008223E3">
              <w:rPr>
                <w:rFonts w:asciiTheme="majorBidi" w:eastAsiaTheme="minorHAnsi" w:hAnsiTheme="majorBidi" w:cstheme="majorBidi"/>
                <w:sz w:val="22"/>
                <w:szCs w:val="22"/>
                <w:lang w:eastAsia="en-US"/>
              </w:rPr>
              <w:t xml:space="preserve"> papunk</w:t>
            </w:r>
            <w:r>
              <w:rPr>
                <w:rFonts w:asciiTheme="majorBidi" w:eastAsiaTheme="minorHAnsi" w:hAnsiTheme="majorBidi" w:cstheme="majorBidi"/>
                <w:sz w:val="22"/>
                <w:szCs w:val="22"/>
                <w:lang w:eastAsia="en-US"/>
              </w:rPr>
              <w:t>tyje</w:t>
            </w:r>
            <w:r w:rsidRPr="008223E3">
              <w:rPr>
                <w:rFonts w:asciiTheme="majorBidi" w:eastAsiaTheme="minorHAnsi" w:hAnsiTheme="majorBidi" w:cstheme="majorBidi"/>
                <w:sz w:val="22"/>
                <w:szCs w:val="22"/>
                <w:lang w:eastAsia="en-US"/>
              </w:rPr>
              <w:t xml:space="preserve"> nustatytiems reikalavimams, gali būti nurodomos ir tos pačios sutartys, kaip ir</w:t>
            </w:r>
            <w:r>
              <w:rPr>
                <w:rFonts w:asciiTheme="majorBidi" w:eastAsiaTheme="minorHAnsi" w:hAnsiTheme="majorBidi" w:cstheme="majorBidi"/>
                <w:sz w:val="22"/>
                <w:szCs w:val="22"/>
                <w:lang w:eastAsia="en-US"/>
              </w:rPr>
              <w:t xml:space="preserve"> specialiųjų pirkimo sąlygų</w:t>
            </w:r>
            <w:r w:rsidRPr="008223E3">
              <w:rPr>
                <w:rFonts w:asciiTheme="majorBidi" w:eastAsiaTheme="minorHAnsi" w:hAnsiTheme="majorBidi" w:cstheme="majorBidi"/>
                <w:sz w:val="22"/>
                <w:szCs w:val="22"/>
                <w:lang w:eastAsia="en-US"/>
              </w:rPr>
              <w:t xml:space="preserve"> </w:t>
            </w:r>
            <w:r>
              <w:rPr>
                <w:rFonts w:asciiTheme="majorBidi" w:eastAsiaTheme="minorHAnsi" w:hAnsiTheme="majorBidi" w:cstheme="majorBidi"/>
                <w:sz w:val="22"/>
                <w:szCs w:val="22"/>
                <w:lang w:eastAsia="en-US"/>
              </w:rPr>
              <w:t>15 priedo 1</w:t>
            </w:r>
            <w:r w:rsidRPr="008223E3">
              <w:rPr>
                <w:rFonts w:asciiTheme="majorBidi" w:eastAsiaTheme="minorHAnsi" w:hAnsiTheme="majorBidi" w:cstheme="majorBidi"/>
                <w:sz w:val="22"/>
                <w:szCs w:val="22"/>
                <w:lang w:eastAsia="en-US"/>
              </w:rPr>
              <w:t xml:space="preserve"> lentelėje (viena ir/ar kelios) arba skirtingos nei </w:t>
            </w:r>
            <w:r w:rsidR="00D40DA8">
              <w:rPr>
                <w:rFonts w:asciiTheme="majorBidi" w:eastAsiaTheme="minorHAnsi" w:hAnsiTheme="majorBidi" w:cstheme="majorBidi"/>
                <w:sz w:val="22"/>
                <w:szCs w:val="22"/>
                <w:lang w:eastAsia="en-US"/>
              </w:rPr>
              <w:t>specialiųjų pirkimo sąlygų</w:t>
            </w:r>
            <w:r w:rsidR="00D40DA8" w:rsidRPr="008223E3">
              <w:rPr>
                <w:rFonts w:asciiTheme="majorBidi" w:eastAsiaTheme="minorHAnsi" w:hAnsiTheme="majorBidi" w:cstheme="majorBidi"/>
                <w:sz w:val="22"/>
                <w:szCs w:val="22"/>
                <w:lang w:eastAsia="en-US"/>
              </w:rPr>
              <w:t xml:space="preserve"> </w:t>
            </w:r>
            <w:r w:rsidR="00D40DA8">
              <w:rPr>
                <w:rFonts w:asciiTheme="majorBidi" w:eastAsiaTheme="minorHAnsi" w:hAnsiTheme="majorBidi" w:cstheme="majorBidi"/>
                <w:sz w:val="22"/>
                <w:szCs w:val="22"/>
                <w:lang w:eastAsia="en-US"/>
              </w:rPr>
              <w:t>15 priedo 1</w:t>
            </w:r>
            <w:r w:rsidRPr="008223E3">
              <w:rPr>
                <w:rFonts w:asciiTheme="majorBidi" w:eastAsiaTheme="minorHAnsi" w:hAnsiTheme="majorBidi" w:cstheme="majorBidi"/>
                <w:sz w:val="22"/>
                <w:szCs w:val="22"/>
                <w:lang w:eastAsia="en-US"/>
              </w:rPr>
              <w:t xml:space="preserve"> lentelėje sutartys svarbu, kad siūlomas specialistas turėtų ne trumpesnę nei </w:t>
            </w:r>
            <w:r w:rsidR="00D40DA8">
              <w:rPr>
                <w:rFonts w:asciiTheme="majorBidi" w:eastAsiaTheme="minorHAnsi" w:hAnsiTheme="majorBidi" w:cstheme="majorBidi"/>
                <w:sz w:val="22"/>
                <w:szCs w:val="22"/>
                <w:lang w:eastAsia="en-US"/>
              </w:rPr>
              <w:t>dviejų metų</w:t>
            </w:r>
            <w:r w:rsidRPr="008223E3">
              <w:rPr>
                <w:rFonts w:asciiTheme="majorBidi" w:eastAsiaTheme="minorHAnsi" w:hAnsiTheme="majorBidi" w:cstheme="majorBidi"/>
                <w:sz w:val="22"/>
                <w:szCs w:val="22"/>
                <w:lang w:eastAsia="en-US"/>
              </w:rPr>
              <w:t xml:space="preserve"> patirtį</w:t>
            </w:r>
            <w:r w:rsidR="00E13FD9">
              <w:rPr>
                <w:rFonts w:asciiTheme="majorBidi" w:eastAsiaTheme="minorHAnsi" w:hAnsiTheme="majorBidi" w:cstheme="majorBidi"/>
                <w:sz w:val="22"/>
                <w:szCs w:val="22"/>
                <w:lang w:eastAsia="en-US"/>
              </w:rPr>
              <w:t xml:space="preserve"> </w:t>
            </w:r>
            <w:r w:rsidR="00E13FD9" w:rsidRPr="00E13FD9">
              <w:rPr>
                <w:rFonts w:asciiTheme="majorBidi" w:hAnsiTheme="majorBidi" w:cstheme="majorBidi"/>
                <w:sz w:val="22"/>
                <w:szCs w:val="22"/>
              </w:rPr>
              <w:t>teisės aktų analizės ir/ar teisės aktų rengimo srityje</w:t>
            </w:r>
            <w:r w:rsidRPr="00E13FD9">
              <w:rPr>
                <w:rFonts w:asciiTheme="majorBidi" w:eastAsiaTheme="minorHAnsi" w:hAnsiTheme="majorBidi" w:cstheme="majorBidi"/>
                <w:sz w:val="22"/>
                <w:szCs w:val="22"/>
                <w:lang w:eastAsia="en-US"/>
              </w:rPr>
              <w:t>.</w:t>
            </w:r>
          </w:p>
        </w:tc>
      </w:tr>
      <w:tr w:rsidR="00B30701" w:rsidRPr="008A6F29" w14:paraId="11EC8818" w14:textId="77777777" w:rsidTr="001B51BD">
        <w:tc>
          <w:tcPr>
            <w:tcW w:w="5000" w:type="pct"/>
            <w:gridSpan w:val="2"/>
          </w:tcPr>
          <w:p w14:paraId="55BB6A5E" w14:textId="77777777" w:rsidR="00B30701" w:rsidRPr="008A6F29" w:rsidRDefault="00B30701" w:rsidP="001B51BD">
            <w:pPr>
              <w:spacing w:line="240" w:lineRule="auto"/>
              <w:jc w:val="both"/>
              <w:rPr>
                <w:rFonts w:asciiTheme="majorBidi" w:hAnsiTheme="majorBidi" w:cstheme="majorBidi"/>
                <w:b/>
                <w:bCs/>
                <w:i/>
                <w:iCs/>
                <w:smallCaps/>
                <w:sz w:val="22"/>
                <w:szCs w:val="22"/>
              </w:rPr>
            </w:pPr>
            <w:r w:rsidRPr="008A6F29">
              <w:rPr>
                <w:rFonts w:asciiTheme="majorBidi" w:eastAsia="Arial Unicode MS" w:hAnsiTheme="majorBidi" w:cstheme="majorBidi"/>
                <w:b/>
                <w:bCs/>
                <w:i/>
                <w:iCs/>
                <w:sz w:val="22"/>
                <w:szCs w:val="22"/>
                <w:bdr w:val="nil"/>
                <w:lang w:eastAsia="en-US"/>
              </w:rPr>
              <w:t>Projektas (sutartis) Nr. 1 (Pildoma dėl kiekvieno projekto/sutarties atskirai):</w:t>
            </w:r>
          </w:p>
        </w:tc>
      </w:tr>
      <w:tr w:rsidR="00B30701" w:rsidRPr="008A6F29" w14:paraId="0550895D" w14:textId="77777777" w:rsidTr="001B51BD">
        <w:tc>
          <w:tcPr>
            <w:tcW w:w="2130" w:type="pct"/>
          </w:tcPr>
          <w:p w14:paraId="3A2DC26E" w14:textId="77777777" w:rsidR="00B30701" w:rsidRPr="008A6F29" w:rsidRDefault="00B30701"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Projekto (sutarties)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0888DB45" w14:textId="77777777" w:rsidR="00B30701" w:rsidRPr="000B385D" w:rsidRDefault="00B30701" w:rsidP="001B51BD">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B30701" w:rsidRPr="008A6F29" w14:paraId="607425A8" w14:textId="77777777" w:rsidTr="001B51BD">
        <w:tc>
          <w:tcPr>
            <w:tcW w:w="2130" w:type="pct"/>
          </w:tcPr>
          <w:p w14:paraId="4C15BE58" w14:textId="1C2453FA" w:rsidR="00B30701" w:rsidRPr="008A6F29" w:rsidRDefault="00B30701"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 xml:space="preserve">Projekto (sutarties)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 xml:space="preserve">(jei teikiama informaciją apie įvykdytą </w:t>
            </w:r>
            <w:r>
              <w:rPr>
                <w:rFonts w:asciiTheme="majorBidi" w:hAnsiTheme="majorBidi" w:cstheme="majorBidi"/>
                <w:i/>
                <w:iCs/>
                <w:color w:val="000000" w:themeColor="text1"/>
                <w:sz w:val="22"/>
                <w:szCs w:val="22"/>
              </w:rPr>
              <w:t>projektą (</w:t>
            </w:r>
            <w:r w:rsidRPr="005D3D2B">
              <w:rPr>
                <w:rFonts w:asciiTheme="majorBidi" w:hAnsiTheme="majorBidi" w:cstheme="majorBidi"/>
                <w:i/>
                <w:iCs/>
                <w:color w:val="000000" w:themeColor="text1"/>
                <w:sz w:val="22"/>
                <w:szCs w:val="22"/>
              </w:rPr>
              <w:t>sutartį)</w:t>
            </w:r>
            <w:r w:rsidR="008C3A6A">
              <w:rPr>
                <w:rFonts w:asciiTheme="majorBidi" w:hAnsiTheme="majorBidi" w:cstheme="majorBidi"/>
                <w:i/>
                <w:iCs/>
                <w:color w:val="000000" w:themeColor="text1"/>
                <w:sz w:val="22"/>
                <w:szCs w:val="22"/>
              </w:rPr>
              <w:t>)</w:t>
            </w:r>
            <w:r w:rsidRPr="005D3D2B">
              <w:rPr>
                <w:rFonts w:asciiTheme="majorBidi" w:hAnsiTheme="majorBidi" w:cstheme="majorBidi"/>
                <w:color w:val="000000" w:themeColor="text1"/>
                <w:sz w:val="22"/>
                <w:szCs w:val="22"/>
              </w:rPr>
              <w:t xml:space="preserve"> datos</w:t>
            </w:r>
          </w:p>
        </w:tc>
        <w:tc>
          <w:tcPr>
            <w:tcW w:w="2870" w:type="pct"/>
          </w:tcPr>
          <w:p w14:paraId="793424C9" w14:textId="77777777" w:rsidR="00B30701" w:rsidRPr="000B385D" w:rsidRDefault="00B30701" w:rsidP="001B51BD">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B30701" w:rsidRPr="008A6F29" w14:paraId="6C09E2CB" w14:textId="77777777" w:rsidTr="001B51BD">
        <w:tc>
          <w:tcPr>
            <w:tcW w:w="2130" w:type="pct"/>
          </w:tcPr>
          <w:p w14:paraId="62D59AEF" w14:textId="77777777" w:rsidR="00B30701" w:rsidRPr="008A6F29" w:rsidRDefault="00B30701"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Trumpas </w:t>
            </w:r>
            <w:r>
              <w:rPr>
                <w:rFonts w:asciiTheme="majorBidi" w:eastAsia="Arial Unicode MS" w:hAnsiTheme="majorBidi" w:cstheme="majorBidi"/>
                <w:sz w:val="22"/>
                <w:szCs w:val="22"/>
                <w:bdr w:val="nil"/>
                <w:lang w:eastAsia="en-US"/>
              </w:rPr>
              <w:t>projekto (</w:t>
            </w:r>
            <w:r w:rsidRPr="00B30701">
              <w:rPr>
                <w:rFonts w:asciiTheme="majorBidi" w:eastAsia="Arial Unicode MS" w:hAnsiTheme="majorBidi" w:cstheme="majorBidi"/>
                <w:sz w:val="22"/>
                <w:szCs w:val="22"/>
                <w:bdr w:val="nil"/>
                <w:lang w:eastAsia="en-US"/>
              </w:rPr>
              <w:t>sutarties</w:t>
            </w:r>
            <w:r>
              <w:rPr>
                <w:rFonts w:asciiTheme="majorBidi" w:eastAsia="Arial Unicode MS" w:hAnsiTheme="majorBidi" w:cstheme="majorBidi"/>
                <w:sz w:val="22"/>
                <w:szCs w:val="22"/>
                <w:bdr w:val="nil"/>
                <w:lang w:eastAsia="en-US"/>
              </w:rPr>
              <w:t>)</w:t>
            </w:r>
            <w:r w:rsidRPr="00B30701">
              <w:rPr>
                <w:rFonts w:asciiTheme="majorBidi" w:eastAsia="Arial Unicode MS" w:hAnsiTheme="majorBidi" w:cstheme="majorBidi"/>
                <w:sz w:val="22"/>
                <w:szCs w:val="22"/>
                <w:bdr w:val="nil"/>
                <w:lang w:eastAsia="en-US"/>
              </w:rPr>
              <w:t xml:space="preserve"> aprašymas, apibūdinant objektą</w:t>
            </w:r>
          </w:p>
        </w:tc>
        <w:tc>
          <w:tcPr>
            <w:tcW w:w="2870" w:type="pct"/>
          </w:tcPr>
          <w:p w14:paraId="37A5BB29" w14:textId="1D09C5CA" w:rsidR="00B30701" w:rsidRPr="000B385D" w:rsidRDefault="00B30701" w:rsidP="001B51BD">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B30701" w:rsidRPr="008A6F29" w14:paraId="148802AC" w14:textId="77777777" w:rsidTr="001B51BD">
        <w:tc>
          <w:tcPr>
            <w:tcW w:w="2130" w:type="pct"/>
          </w:tcPr>
          <w:p w14:paraId="524E69D9" w14:textId="0B72ABAA" w:rsidR="00B30701" w:rsidRPr="00B30701" w:rsidRDefault="00C06813"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Specialisto vaidmuo/rolė, darbo pobūdis </w:t>
            </w:r>
            <w:r>
              <w:rPr>
                <w:rFonts w:asciiTheme="majorBidi" w:eastAsia="Arial Unicode MS" w:hAnsiTheme="majorBidi" w:cstheme="majorBidi"/>
                <w:sz w:val="22"/>
                <w:szCs w:val="22"/>
                <w:bdr w:val="nil"/>
                <w:lang w:eastAsia="en-US"/>
              </w:rPr>
              <w:t>projekte (</w:t>
            </w:r>
            <w:r w:rsidRPr="00B30701">
              <w:rPr>
                <w:rFonts w:asciiTheme="majorBidi" w:eastAsia="Arial Unicode MS" w:hAnsiTheme="majorBidi" w:cstheme="majorBidi"/>
                <w:sz w:val="22"/>
                <w:szCs w:val="22"/>
                <w:bdr w:val="nil"/>
                <w:lang w:eastAsia="en-US"/>
              </w:rPr>
              <w:t>sutartyje</w:t>
            </w:r>
            <w:r>
              <w:rPr>
                <w:rFonts w:asciiTheme="majorBidi" w:eastAsia="Arial Unicode MS" w:hAnsiTheme="majorBidi" w:cstheme="majorBidi"/>
                <w:sz w:val="22"/>
                <w:szCs w:val="22"/>
                <w:bdr w:val="nil"/>
                <w:lang w:eastAsia="en-US"/>
              </w:rPr>
              <w:t>)</w:t>
            </w:r>
          </w:p>
        </w:tc>
        <w:tc>
          <w:tcPr>
            <w:tcW w:w="2870" w:type="pct"/>
          </w:tcPr>
          <w:p w14:paraId="253F9D73" w14:textId="77777777" w:rsidR="00B30701" w:rsidRPr="000B385D" w:rsidRDefault="00B30701" w:rsidP="001B51BD">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B30701" w:rsidRPr="008A6F29" w14:paraId="6ACA690D" w14:textId="77777777" w:rsidTr="001B51BD">
        <w:tc>
          <w:tcPr>
            <w:tcW w:w="2130" w:type="pct"/>
          </w:tcPr>
          <w:p w14:paraId="40DB354F" w14:textId="2950D945" w:rsidR="00B30701" w:rsidRPr="008A6F29" w:rsidRDefault="00B30701"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Specialisto darbo laikotarpis </w:t>
            </w:r>
            <w:r w:rsidR="00C06813">
              <w:rPr>
                <w:rFonts w:asciiTheme="majorBidi" w:eastAsia="Arial Unicode MS" w:hAnsiTheme="majorBidi" w:cstheme="majorBidi"/>
                <w:sz w:val="22"/>
                <w:szCs w:val="22"/>
                <w:bdr w:val="nil"/>
                <w:lang w:eastAsia="en-US"/>
              </w:rPr>
              <w:t>projekte (</w:t>
            </w:r>
            <w:r w:rsidRPr="00B30701">
              <w:rPr>
                <w:rFonts w:asciiTheme="majorBidi" w:eastAsia="Arial Unicode MS" w:hAnsiTheme="majorBidi" w:cstheme="majorBidi"/>
                <w:sz w:val="22"/>
                <w:szCs w:val="22"/>
                <w:bdr w:val="nil"/>
                <w:lang w:eastAsia="en-US"/>
              </w:rPr>
              <w:t>sutartyje</w:t>
            </w:r>
            <w:r w:rsidR="00C06813">
              <w:rPr>
                <w:rFonts w:asciiTheme="majorBidi" w:eastAsia="Arial Unicode MS" w:hAnsiTheme="majorBidi" w:cstheme="majorBidi"/>
                <w:sz w:val="22"/>
                <w:szCs w:val="22"/>
                <w:bdr w:val="nil"/>
                <w:lang w:eastAsia="en-US"/>
              </w:rPr>
              <w:t>)</w:t>
            </w:r>
            <w:r w:rsidRPr="00B30701">
              <w:rPr>
                <w:rFonts w:asciiTheme="majorBidi" w:eastAsia="Arial Unicode MS" w:hAnsiTheme="majorBidi" w:cstheme="majorBidi"/>
                <w:sz w:val="22"/>
                <w:szCs w:val="22"/>
                <w:bdr w:val="nil"/>
                <w:lang w:eastAsia="en-US"/>
              </w:rPr>
              <w:t xml:space="preserve"> (pradžia-pabaiga)</w:t>
            </w:r>
          </w:p>
        </w:tc>
        <w:tc>
          <w:tcPr>
            <w:tcW w:w="2870" w:type="pct"/>
          </w:tcPr>
          <w:p w14:paraId="3498F3B6" w14:textId="77777777" w:rsidR="00B30701" w:rsidRPr="000B385D" w:rsidRDefault="00B30701" w:rsidP="001B51BD">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B30701" w:rsidRPr="008A6F29" w14:paraId="40DE2BE1" w14:textId="77777777" w:rsidTr="001B51BD">
        <w:tc>
          <w:tcPr>
            <w:tcW w:w="2130" w:type="pct"/>
          </w:tcPr>
          <w:p w14:paraId="722D130D" w14:textId="77777777" w:rsidR="00B30701" w:rsidRPr="008A6F29" w:rsidRDefault="00B30701"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4640D953" w14:textId="77777777" w:rsidR="00B30701" w:rsidRPr="000B385D" w:rsidRDefault="00B30701" w:rsidP="001B51BD">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B30701" w:rsidRPr="008A6F29" w14:paraId="6DED8D7F" w14:textId="77777777" w:rsidTr="001B51BD">
        <w:tc>
          <w:tcPr>
            <w:tcW w:w="5000" w:type="pct"/>
            <w:gridSpan w:val="2"/>
          </w:tcPr>
          <w:p w14:paraId="264631B4" w14:textId="77777777" w:rsidR="00B30701" w:rsidRPr="008A6F29" w:rsidRDefault="00B30701" w:rsidP="001B51BD">
            <w:pPr>
              <w:spacing w:line="240" w:lineRule="auto"/>
              <w:jc w:val="both"/>
              <w:rPr>
                <w:rFonts w:asciiTheme="majorBidi" w:hAnsiTheme="majorBidi" w:cstheme="majorBidi"/>
                <w:b/>
                <w:bCs/>
                <w:smallCaps/>
                <w:sz w:val="22"/>
                <w:szCs w:val="22"/>
              </w:rPr>
            </w:pPr>
            <w:r w:rsidRPr="008A6F29">
              <w:rPr>
                <w:rFonts w:asciiTheme="majorBidi" w:eastAsia="Arial Unicode MS" w:hAnsiTheme="majorBidi" w:cstheme="majorBidi"/>
                <w:b/>
                <w:bCs/>
                <w:i/>
                <w:iCs/>
                <w:sz w:val="22"/>
                <w:szCs w:val="22"/>
                <w:bdr w:val="nil"/>
                <w:lang w:eastAsia="en-US"/>
              </w:rPr>
              <w:t>Projektas (sutartis) Nr. 2:</w:t>
            </w:r>
          </w:p>
        </w:tc>
      </w:tr>
      <w:tr w:rsidR="00B30701" w:rsidRPr="008A6F29" w14:paraId="3D1A2210" w14:textId="77777777" w:rsidTr="001B51BD">
        <w:tc>
          <w:tcPr>
            <w:tcW w:w="2130" w:type="pct"/>
          </w:tcPr>
          <w:p w14:paraId="4D5A2970" w14:textId="77777777" w:rsidR="00B30701" w:rsidRPr="008A6F29" w:rsidRDefault="00B30701"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16F48189" w14:textId="77777777" w:rsidR="00B30701" w:rsidRPr="008A6F29" w:rsidRDefault="00B30701" w:rsidP="001B51BD">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r w:rsidR="00D40DA8" w:rsidRPr="008A6F29" w14:paraId="0F89EF7B" w14:textId="77777777" w:rsidTr="00D40DA8">
        <w:tc>
          <w:tcPr>
            <w:tcW w:w="5000" w:type="pct"/>
            <w:gridSpan w:val="2"/>
            <w:shd w:val="clear" w:color="auto" w:fill="D9E2F3" w:themeFill="accent1" w:themeFillTint="33"/>
          </w:tcPr>
          <w:p w14:paraId="7FD58EBE" w14:textId="50FF3461" w:rsidR="00D40DA8" w:rsidRPr="008A6F29" w:rsidRDefault="00D40DA8" w:rsidP="00D40DA8">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Pr>
                <w:rFonts w:asciiTheme="majorBidi" w:eastAsia="Arial Unicode MS" w:hAnsiTheme="majorBidi" w:cstheme="majorBidi"/>
                <w:b/>
                <w:bCs/>
                <w:color w:val="0070C0"/>
                <w:sz w:val="22"/>
                <w:szCs w:val="22"/>
                <w:bdr w:val="nil"/>
                <w:lang w:eastAsia="en-US"/>
              </w:rPr>
              <w:t xml:space="preserve"> 5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Pr>
                <w:rFonts w:asciiTheme="majorBidi" w:eastAsia="Arial Unicode MS" w:hAnsiTheme="majorBidi" w:cstheme="majorBidi"/>
                <w:b/>
                <w:bCs/>
                <w:sz w:val="22"/>
                <w:szCs w:val="22"/>
                <w:bdr w:val="nil"/>
                <w:lang w:eastAsia="en-US"/>
              </w:rPr>
              <w:t>2</w:t>
            </w:r>
            <w:r w:rsidRPr="008A6F29">
              <w:rPr>
                <w:rFonts w:asciiTheme="majorBidi" w:eastAsia="Arial Unicode MS" w:hAnsiTheme="majorBidi" w:cstheme="majorBidi"/>
                <w:b/>
                <w:bCs/>
                <w:sz w:val="22"/>
                <w:szCs w:val="22"/>
                <w:bdr w:val="nil"/>
                <w:lang w:eastAsia="en-US"/>
              </w:rPr>
              <w:t xml:space="preserve">. </w:t>
            </w:r>
            <w:r>
              <w:rPr>
                <w:rFonts w:asciiTheme="majorBidi" w:eastAsia="Arial Unicode MS" w:hAnsiTheme="majorBidi" w:cstheme="majorBidi"/>
                <w:b/>
                <w:bCs/>
                <w:sz w:val="22"/>
                <w:szCs w:val="22"/>
                <w:bdr w:val="nil"/>
                <w:lang w:eastAsia="en-US"/>
              </w:rPr>
              <w:t xml:space="preserve">b) </w:t>
            </w:r>
            <w:r w:rsidRPr="008A6F29">
              <w:rPr>
                <w:rFonts w:asciiTheme="majorBidi" w:eastAsia="Arial Unicode MS" w:hAnsiTheme="majorBidi" w:cstheme="majorBidi"/>
                <w:b/>
                <w:bCs/>
                <w:sz w:val="22"/>
                <w:szCs w:val="22"/>
                <w:bdr w:val="nil"/>
                <w:lang w:eastAsia="en-US"/>
              </w:rPr>
              <w:t>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19742EDB" w14:textId="77777777" w:rsidR="00D40DA8" w:rsidRDefault="00D40DA8" w:rsidP="00D40DA8">
            <w:pPr>
              <w:tabs>
                <w:tab w:val="left" w:pos="295"/>
                <w:tab w:val="left" w:pos="393"/>
              </w:tabs>
              <w:jc w:val="both"/>
              <w:rPr>
                <w:rFonts w:asciiTheme="majorBidi" w:eastAsia="Calibri" w:hAnsiTheme="majorBidi" w:cstheme="majorBidi"/>
                <w:i/>
                <w:iCs/>
                <w:sz w:val="22"/>
                <w:szCs w:val="22"/>
              </w:rPr>
            </w:pPr>
            <w:r w:rsidRPr="008223E3">
              <w:rPr>
                <w:rFonts w:asciiTheme="majorBidi" w:eastAsia="Times New Roman" w:hAnsiTheme="majorBidi" w:cstheme="majorBidi"/>
                <w:i/>
                <w:iCs/>
                <w:color w:val="000000"/>
                <w:sz w:val="22"/>
                <w:szCs w:val="22"/>
                <w:bdr w:val="nil"/>
              </w:rPr>
              <w:t>„</w:t>
            </w:r>
            <w:r>
              <w:rPr>
                <w:rFonts w:asciiTheme="majorBidi" w:eastAsia="Times New Roman" w:hAnsiTheme="majorBidi" w:cstheme="majorBidi"/>
                <w:i/>
                <w:iCs/>
                <w:color w:val="000000"/>
                <w:sz w:val="22"/>
                <w:szCs w:val="22"/>
                <w:bdr w:val="nil"/>
              </w:rPr>
              <w:t xml:space="preserve">b) </w:t>
            </w:r>
            <w:r w:rsidRPr="008223E3">
              <w:rPr>
                <w:i/>
                <w:iCs/>
                <w:sz w:val="22"/>
                <w:szCs w:val="22"/>
              </w:rPr>
              <w:t>p</w:t>
            </w:r>
            <w:r w:rsidRPr="008223E3">
              <w:rPr>
                <w:rFonts w:asciiTheme="majorBidi" w:eastAsia="Calibri" w:hAnsiTheme="majorBidi" w:cstheme="majorBidi"/>
                <w:i/>
                <w:iCs/>
                <w:sz w:val="22"/>
                <w:szCs w:val="22"/>
              </w:rPr>
              <w:t>er pastaruosius 5 (penkerius) metus dalyvavo įgyvendinant ne mažiau kaip 1 (vieną) sutartį, kurios apimtyje rengė teisės aktus skaitmenizavimui ir/arba IT procesams arba atliko teisės aktų, susijusių su skaitmenizavimu ir/arba IT procesais, analizę.“</w:t>
            </w:r>
          </w:p>
          <w:p w14:paraId="5C770F03" w14:textId="2FDFD54F" w:rsidR="00E13FD9" w:rsidRPr="00E13FD9" w:rsidRDefault="00E13FD9" w:rsidP="00D40DA8">
            <w:pPr>
              <w:tabs>
                <w:tab w:val="left" w:pos="295"/>
                <w:tab w:val="left" w:pos="393"/>
              </w:tabs>
              <w:jc w:val="both"/>
              <w:rPr>
                <w:rFonts w:asciiTheme="majorBidi" w:eastAsia="Calibri" w:hAnsiTheme="majorBidi" w:cstheme="majorBidi"/>
                <w:b/>
                <w:bCs/>
                <w:sz w:val="22"/>
                <w:szCs w:val="22"/>
              </w:rPr>
            </w:pPr>
            <w:r w:rsidRPr="00E13FD9">
              <w:rPr>
                <w:rFonts w:asciiTheme="majorBidi" w:eastAsia="Calibri" w:hAnsiTheme="majorBidi" w:cstheme="majorBidi"/>
                <w:b/>
                <w:bCs/>
                <w:sz w:val="22"/>
                <w:szCs w:val="22"/>
              </w:rPr>
              <w:t>Pastabos:</w:t>
            </w:r>
          </w:p>
          <w:p w14:paraId="5198BB3E" w14:textId="4B09245D" w:rsidR="006E5A83" w:rsidRDefault="000B71B0" w:rsidP="00D40DA8">
            <w:pPr>
              <w:tabs>
                <w:tab w:val="left" w:pos="295"/>
                <w:tab w:val="left" w:pos="393"/>
              </w:tabs>
              <w:jc w:val="both"/>
              <w:rPr>
                <w:rFonts w:asciiTheme="majorBidi" w:eastAsiaTheme="minorHAnsi" w:hAnsiTheme="majorBidi" w:cstheme="majorBidi"/>
                <w:sz w:val="22"/>
                <w:szCs w:val="22"/>
                <w:lang w:eastAsia="en-US"/>
              </w:rPr>
            </w:pPr>
            <w:r>
              <w:rPr>
                <w:rFonts w:asciiTheme="majorBidi" w:eastAsiaTheme="minorHAnsi" w:hAnsiTheme="majorBidi" w:cstheme="majorBidi"/>
                <w:sz w:val="22"/>
                <w:szCs w:val="22"/>
                <w:lang w:eastAsia="en-US"/>
              </w:rPr>
              <w:t xml:space="preserve">1. </w:t>
            </w:r>
            <w:r w:rsidR="00E13FD9">
              <w:rPr>
                <w:rFonts w:asciiTheme="majorBidi" w:eastAsiaTheme="minorHAnsi" w:hAnsiTheme="majorBidi" w:cstheme="majorBidi"/>
                <w:sz w:val="22"/>
                <w:szCs w:val="22"/>
                <w:lang w:eastAsia="en-US"/>
              </w:rPr>
              <w:t>Atkreipiame dėmesį</w:t>
            </w:r>
            <w:r w:rsidR="00E13FD9" w:rsidRPr="008223E3">
              <w:rPr>
                <w:rFonts w:asciiTheme="majorBidi" w:eastAsiaTheme="minorHAnsi" w:hAnsiTheme="majorBidi" w:cstheme="majorBidi"/>
                <w:sz w:val="22"/>
                <w:szCs w:val="22"/>
                <w:lang w:eastAsia="en-US"/>
              </w:rPr>
              <w:t xml:space="preserve">, kad </w:t>
            </w:r>
            <w:r w:rsidR="00E13FD9">
              <w:rPr>
                <w:rFonts w:asciiTheme="majorBidi" w:eastAsiaTheme="minorHAnsi" w:hAnsiTheme="majorBidi" w:cstheme="majorBidi"/>
                <w:sz w:val="22"/>
                <w:szCs w:val="22"/>
                <w:lang w:eastAsia="en-US"/>
              </w:rPr>
              <w:t>jeigu tiekėjas dėl atitikties ekonominio naudingumo vertinimo kriterijams nori gauti atitinkamą balą</w:t>
            </w:r>
            <w:r w:rsidR="002817E9">
              <w:rPr>
                <w:rFonts w:asciiTheme="majorBidi" w:eastAsiaTheme="minorHAnsi" w:hAnsiTheme="majorBidi" w:cstheme="majorBidi"/>
                <w:sz w:val="22"/>
                <w:szCs w:val="22"/>
                <w:lang w:eastAsia="en-US"/>
              </w:rPr>
              <w:t>, siūlomo specialisto vykdytos sutartys</w:t>
            </w:r>
            <w:r w:rsidR="00E13FD9">
              <w:rPr>
                <w:rFonts w:asciiTheme="majorBidi" w:eastAsiaTheme="minorHAnsi" w:hAnsiTheme="majorBidi" w:cstheme="majorBidi"/>
                <w:sz w:val="22"/>
                <w:szCs w:val="22"/>
                <w:lang w:eastAsia="en-US"/>
              </w:rPr>
              <w:t xml:space="preserve"> </w:t>
            </w:r>
            <w:r w:rsidR="00E13FD9" w:rsidRPr="008223E3">
              <w:rPr>
                <w:rFonts w:asciiTheme="majorBidi" w:eastAsiaTheme="minorHAnsi" w:hAnsiTheme="majorBidi" w:cstheme="majorBidi"/>
                <w:sz w:val="22"/>
                <w:szCs w:val="22"/>
                <w:lang w:eastAsia="en-US"/>
              </w:rPr>
              <w:t xml:space="preserve">dėl atitikties kvalifikacijos reikalavimų </w:t>
            </w:r>
            <w:r w:rsidR="00E13FD9">
              <w:rPr>
                <w:rFonts w:asciiTheme="majorBidi" w:eastAsiaTheme="minorHAnsi" w:hAnsiTheme="majorBidi" w:cstheme="majorBidi"/>
                <w:sz w:val="22"/>
                <w:szCs w:val="22"/>
                <w:lang w:eastAsia="en-US"/>
              </w:rPr>
              <w:t>b</w:t>
            </w:r>
            <w:r w:rsidR="006E5A83">
              <w:rPr>
                <w:rFonts w:asciiTheme="majorBidi" w:eastAsiaTheme="minorHAnsi" w:hAnsiTheme="majorBidi" w:cstheme="majorBidi"/>
                <w:sz w:val="22"/>
                <w:szCs w:val="22"/>
                <w:lang w:eastAsia="en-US"/>
              </w:rPr>
              <w:t>)</w:t>
            </w:r>
            <w:r w:rsidR="00E13FD9" w:rsidRPr="008223E3">
              <w:rPr>
                <w:rFonts w:asciiTheme="majorBidi" w:eastAsiaTheme="minorHAnsi" w:hAnsiTheme="majorBidi" w:cstheme="majorBidi"/>
                <w:sz w:val="22"/>
                <w:szCs w:val="22"/>
                <w:lang w:eastAsia="en-US"/>
              </w:rPr>
              <w:t xml:space="preserve"> papunk</w:t>
            </w:r>
            <w:r w:rsidR="00E13FD9">
              <w:rPr>
                <w:rFonts w:asciiTheme="majorBidi" w:eastAsiaTheme="minorHAnsi" w:hAnsiTheme="majorBidi" w:cstheme="majorBidi"/>
                <w:sz w:val="22"/>
                <w:szCs w:val="22"/>
                <w:lang w:eastAsia="en-US"/>
              </w:rPr>
              <w:t>tyje</w:t>
            </w:r>
            <w:r w:rsidR="00E13FD9" w:rsidRPr="008223E3">
              <w:rPr>
                <w:rFonts w:asciiTheme="majorBidi" w:eastAsiaTheme="minorHAnsi" w:hAnsiTheme="majorBidi" w:cstheme="majorBidi"/>
                <w:sz w:val="22"/>
                <w:szCs w:val="22"/>
                <w:lang w:eastAsia="en-US"/>
              </w:rPr>
              <w:t xml:space="preserve"> nustatytiems reikalavimams, </w:t>
            </w:r>
            <w:r w:rsidR="002817E9">
              <w:rPr>
                <w:rFonts w:asciiTheme="majorBidi" w:eastAsiaTheme="minorHAnsi" w:hAnsiTheme="majorBidi" w:cstheme="majorBidi"/>
                <w:sz w:val="22"/>
                <w:szCs w:val="22"/>
                <w:lang w:eastAsia="en-US"/>
              </w:rPr>
              <w:t xml:space="preserve">neturėtų būti tos pačios kaip ir kartu su pasiūlymu teikiamos specialiųjų pirkimo sąlygų </w:t>
            </w:r>
            <w:r w:rsidR="00E13FD9">
              <w:rPr>
                <w:rFonts w:asciiTheme="majorBidi" w:eastAsiaTheme="minorHAnsi" w:hAnsiTheme="majorBidi" w:cstheme="majorBidi"/>
                <w:sz w:val="22"/>
                <w:szCs w:val="22"/>
                <w:lang w:eastAsia="en-US"/>
              </w:rPr>
              <w:t>15 priedo 1</w:t>
            </w:r>
            <w:r w:rsidR="00E13FD9" w:rsidRPr="008223E3">
              <w:rPr>
                <w:rFonts w:asciiTheme="majorBidi" w:eastAsiaTheme="minorHAnsi" w:hAnsiTheme="majorBidi" w:cstheme="majorBidi"/>
                <w:sz w:val="22"/>
                <w:szCs w:val="22"/>
                <w:lang w:eastAsia="en-US"/>
              </w:rPr>
              <w:t xml:space="preserve"> lentelėje (viena ir/ar kelios)</w:t>
            </w:r>
            <w:r w:rsidR="002817E9">
              <w:rPr>
                <w:rFonts w:asciiTheme="majorBidi" w:eastAsiaTheme="minorHAnsi" w:hAnsiTheme="majorBidi" w:cstheme="majorBidi"/>
                <w:sz w:val="22"/>
                <w:szCs w:val="22"/>
                <w:lang w:eastAsia="en-US"/>
              </w:rPr>
              <w:t>, nurodytos sutartys</w:t>
            </w:r>
            <w:r w:rsidR="008C3A6A">
              <w:rPr>
                <w:rFonts w:asciiTheme="majorBidi" w:eastAsiaTheme="minorHAnsi" w:hAnsiTheme="majorBidi" w:cstheme="majorBidi"/>
                <w:sz w:val="22"/>
                <w:szCs w:val="22"/>
                <w:lang w:eastAsia="en-US"/>
              </w:rPr>
              <w:t xml:space="preserve"> skirtos ekonominio naudingumo vertinimui</w:t>
            </w:r>
            <w:r w:rsidR="002817E9">
              <w:rPr>
                <w:rFonts w:asciiTheme="majorBidi" w:eastAsiaTheme="minorHAnsi" w:hAnsiTheme="majorBidi" w:cstheme="majorBidi"/>
                <w:sz w:val="22"/>
                <w:szCs w:val="22"/>
                <w:lang w:eastAsia="en-US"/>
              </w:rPr>
              <w:t>.</w:t>
            </w:r>
          </w:p>
          <w:p w14:paraId="6DB62075" w14:textId="3D49D571" w:rsidR="00D40DA8" w:rsidRDefault="002817E9" w:rsidP="006E5A83">
            <w:pPr>
              <w:tabs>
                <w:tab w:val="left" w:pos="295"/>
                <w:tab w:val="left" w:pos="393"/>
              </w:tabs>
              <w:jc w:val="both"/>
              <w:rPr>
                <w:rFonts w:asciiTheme="majorBidi" w:eastAsiaTheme="minorHAnsi" w:hAnsiTheme="majorBidi" w:cstheme="majorBidi"/>
                <w:sz w:val="22"/>
                <w:szCs w:val="22"/>
                <w:lang w:eastAsia="en-US"/>
              </w:rPr>
            </w:pPr>
            <w:r>
              <w:rPr>
                <w:rFonts w:asciiTheme="majorBidi" w:eastAsiaTheme="minorHAnsi" w:hAnsiTheme="majorBidi" w:cstheme="majorBidi"/>
                <w:sz w:val="22"/>
                <w:szCs w:val="22"/>
                <w:lang w:eastAsia="en-US"/>
              </w:rPr>
              <w:t xml:space="preserve">Primename, kad </w:t>
            </w:r>
            <w:r w:rsidR="006E5A83" w:rsidRPr="006E5A83">
              <w:rPr>
                <w:rFonts w:asciiTheme="majorBidi" w:eastAsiaTheme="minorHAnsi" w:hAnsiTheme="majorBidi" w:cstheme="majorBidi"/>
                <w:sz w:val="22"/>
                <w:szCs w:val="22"/>
                <w:lang w:eastAsia="en-US"/>
              </w:rPr>
              <w:t>jeigu tiekėjas kvalifikacijos atitikimui remsis ta pačia sutartimi, kuria remiasi ir papildomos patirties įrodymui</w:t>
            </w:r>
            <w:r w:rsidR="006E5A83">
              <w:rPr>
                <w:rFonts w:asciiTheme="majorBidi" w:eastAsiaTheme="minorHAnsi" w:hAnsiTheme="majorBidi" w:cstheme="majorBidi"/>
                <w:sz w:val="22"/>
                <w:szCs w:val="22"/>
                <w:lang w:eastAsia="en-US"/>
              </w:rPr>
              <w:t xml:space="preserve"> (ekonominio naudingumo vertinimui nurodyta sutartis)</w:t>
            </w:r>
            <w:r w:rsidR="006E5A83" w:rsidRPr="006E5A83">
              <w:rPr>
                <w:rFonts w:asciiTheme="majorBidi" w:eastAsiaTheme="minorHAnsi" w:hAnsiTheme="majorBidi" w:cstheme="majorBidi"/>
                <w:sz w:val="22"/>
                <w:szCs w:val="22"/>
                <w:lang w:eastAsia="en-US"/>
              </w:rPr>
              <w:t>, tokia sutartis nebus užskaitoma kaip papildoma patirtis ir už ją nebus skiriami ekonominio naudingumo balai</w:t>
            </w:r>
            <w:r w:rsidR="008C3A6A">
              <w:rPr>
                <w:rFonts w:asciiTheme="majorBidi" w:eastAsiaTheme="minorHAnsi" w:hAnsiTheme="majorBidi" w:cstheme="majorBidi"/>
                <w:sz w:val="22"/>
                <w:szCs w:val="22"/>
                <w:lang w:eastAsia="en-US"/>
              </w:rPr>
              <w:t>;</w:t>
            </w:r>
          </w:p>
          <w:p w14:paraId="57B29A64" w14:textId="7201659B" w:rsidR="000B71B0" w:rsidRPr="000B71B0" w:rsidRDefault="000B71B0" w:rsidP="000B71B0">
            <w:pPr>
              <w:tabs>
                <w:tab w:val="left" w:pos="295"/>
                <w:tab w:val="left" w:pos="393"/>
              </w:tabs>
              <w:rPr>
                <w:rFonts w:asciiTheme="majorBidi" w:eastAsiaTheme="minorHAnsi" w:hAnsiTheme="majorBidi" w:cstheme="majorBidi"/>
                <w:sz w:val="22"/>
                <w:szCs w:val="22"/>
                <w:lang w:eastAsia="en-US"/>
              </w:rPr>
            </w:pPr>
            <w:r>
              <w:rPr>
                <w:rFonts w:asciiTheme="majorBidi" w:eastAsiaTheme="minorHAnsi" w:hAnsiTheme="majorBidi" w:cstheme="majorBidi"/>
                <w:sz w:val="22"/>
                <w:szCs w:val="22"/>
                <w:lang w:eastAsia="en-US"/>
              </w:rPr>
              <w:t xml:space="preserve">2. </w:t>
            </w:r>
            <w:r w:rsidRPr="000B71B0">
              <w:rPr>
                <w:rFonts w:asciiTheme="majorBidi" w:eastAsiaTheme="minorHAnsi" w:hAnsiTheme="majorBidi" w:cstheme="majorBidi"/>
                <w:sz w:val="22"/>
                <w:szCs w:val="22"/>
                <w:lang w:eastAsia="en-US"/>
              </w:rPr>
              <w:t>patirties įgijimo terminai skaičiuojami iki paskutinės pasiūlymų pateikimo termino datos;</w:t>
            </w:r>
          </w:p>
          <w:p w14:paraId="79D9E383" w14:textId="743FB0E4" w:rsidR="000B71B0" w:rsidRPr="000B71B0" w:rsidRDefault="008C3A6A" w:rsidP="008C3A6A">
            <w:pPr>
              <w:tabs>
                <w:tab w:val="left" w:pos="295"/>
                <w:tab w:val="left" w:pos="393"/>
              </w:tabs>
              <w:jc w:val="both"/>
              <w:rPr>
                <w:rFonts w:asciiTheme="majorBidi" w:eastAsiaTheme="minorHAnsi" w:hAnsiTheme="majorBidi" w:cstheme="majorBidi"/>
                <w:sz w:val="22"/>
                <w:szCs w:val="22"/>
                <w:lang w:eastAsia="en-US"/>
              </w:rPr>
            </w:pPr>
            <w:r>
              <w:rPr>
                <w:rFonts w:asciiTheme="majorBidi" w:eastAsiaTheme="minorHAnsi" w:hAnsiTheme="majorBidi" w:cstheme="majorBidi"/>
                <w:sz w:val="22"/>
                <w:szCs w:val="22"/>
                <w:lang w:eastAsia="en-US"/>
              </w:rPr>
              <w:t xml:space="preserve">3. </w:t>
            </w:r>
            <w:r w:rsidR="000B71B0" w:rsidRPr="000B71B0">
              <w:rPr>
                <w:rFonts w:asciiTheme="majorBidi" w:eastAsiaTheme="minorHAnsi" w:hAnsiTheme="majorBidi" w:cstheme="majorBidi"/>
                <w:sz w:val="22"/>
                <w:szCs w:val="22"/>
                <w:lang w:eastAsia="en-US"/>
              </w:rPr>
              <w:t>sąvoka „per pastaruosius 5 (penkerius) metus“ reiškia terminą, skaičiuojamą nuo paskutinės pasiūlymų pateikimo termino dienos skaičiuojant atgal pilnais metais. Pavyzdžiui, jeigu pasiūlymų pateikimo termino paskutinė diena yra 2025 m. balandžio 1 d., tuomet „per pastaruosius 5 (penkerius) metus“ reiškia laikotarpį nuo 2020 m. kovo 31 d. iki 2025 m. kovo 31 d. imtinai;</w:t>
            </w:r>
          </w:p>
          <w:p w14:paraId="7D250050" w14:textId="15F3D8D9" w:rsidR="000B71B0" w:rsidRPr="006E5A83" w:rsidRDefault="008C3A6A" w:rsidP="000B71B0">
            <w:pPr>
              <w:tabs>
                <w:tab w:val="left" w:pos="295"/>
                <w:tab w:val="left" w:pos="393"/>
              </w:tabs>
              <w:jc w:val="both"/>
              <w:rPr>
                <w:rFonts w:asciiTheme="majorBidi" w:eastAsiaTheme="minorHAnsi" w:hAnsiTheme="majorBidi" w:cstheme="majorBidi"/>
                <w:sz w:val="22"/>
                <w:szCs w:val="22"/>
                <w:lang w:eastAsia="en-US"/>
              </w:rPr>
            </w:pPr>
            <w:r>
              <w:rPr>
                <w:rFonts w:asciiTheme="majorBidi" w:eastAsiaTheme="minorHAnsi" w:hAnsiTheme="majorBidi" w:cstheme="majorBidi"/>
                <w:sz w:val="22"/>
                <w:szCs w:val="22"/>
                <w:lang w:eastAsia="en-US"/>
              </w:rPr>
              <w:t xml:space="preserve">4. </w:t>
            </w:r>
            <w:r w:rsidR="000B71B0" w:rsidRPr="000B71B0">
              <w:rPr>
                <w:rFonts w:asciiTheme="majorBidi" w:eastAsiaTheme="minorHAnsi" w:hAnsiTheme="majorBidi" w:cstheme="majorBidi"/>
                <w:sz w:val="22"/>
                <w:szCs w:val="22"/>
                <w:lang w:eastAsia="en-US"/>
              </w:rPr>
              <w:t>vertinant specialisto patirtį sutartyje numatytos veiklos, kurias atliko specialistas turi būti įgyvendintos per reikalaujamą 5 metų laikotarpį, skaičiuojant nuo paskutinės pasiūlymų pateikimo termino dienos arba per reikalaujamą 5 metų laikotarpį iki pasiūlymų pateikimo termino pabaigos sutartys turi būti įvykdytos (t. y. pasirašyti suteiktų paslaugų perdavimo-priėmimo aktai).</w:t>
            </w:r>
          </w:p>
        </w:tc>
      </w:tr>
      <w:tr w:rsidR="00D40DA8" w:rsidRPr="008A6F29" w14:paraId="7B74FD7C" w14:textId="77777777" w:rsidTr="00D40DA8">
        <w:tc>
          <w:tcPr>
            <w:tcW w:w="5000" w:type="pct"/>
            <w:gridSpan w:val="2"/>
          </w:tcPr>
          <w:p w14:paraId="3F13F399" w14:textId="5D748D9C" w:rsidR="00D40DA8" w:rsidRPr="008A6F29" w:rsidRDefault="00D40DA8" w:rsidP="00D40DA8">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 xml:space="preserve"> sutarties atskirai):</w:t>
            </w:r>
          </w:p>
        </w:tc>
      </w:tr>
      <w:tr w:rsidR="00E13FD9" w:rsidRPr="008A6F29" w14:paraId="6E728E22" w14:textId="77777777" w:rsidTr="001B51BD">
        <w:tc>
          <w:tcPr>
            <w:tcW w:w="2130" w:type="pct"/>
          </w:tcPr>
          <w:p w14:paraId="3C6015E3" w14:textId="12F22052" w:rsidR="00E13FD9" w:rsidRPr="008A6F29" w:rsidRDefault="006E5A83" w:rsidP="00E13FD9">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00E13FD9" w:rsidRPr="008A6F29">
              <w:rPr>
                <w:rFonts w:asciiTheme="majorBidi" w:eastAsia="Arial Unicode MS" w:hAnsiTheme="majorBidi" w:cstheme="majorBidi"/>
                <w:sz w:val="22"/>
                <w:szCs w:val="22"/>
                <w:bdr w:val="nil"/>
                <w:lang w:eastAsia="en-US"/>
              </w:rPr>
              <w:t>utarties</w:t>
            </w:r>
            <w:r w:rsidR="00E13FD9">
              <w:rPr>
                <w:rFonts w:asciiTheme="majorBidi" w:eastAsia="Arial Unicode MS" w:hAnsiTheme="majorBidi" w:cstheme="majorBidi"/>
                <w:sz w:val="22"/>
                <w:szCs w:val="22"/>
                <w:bdr w:val="nil"/>
                <w:lang w:eastAsia="en-US"/>
              </w:rPr>
              <w:t>, kurios įgyvendinime</w:t>
            </w:r>
            <w:r w:rsidR="00E13FD9" w:rsidRPr="008A6F29">
              <w:rPr>
                <w:rFonts w:asciiTheme="majorBidi" w:eastAsia="Arial Unicode MS" w:hAnsiTheme="majorBidi" w:cstheme="majorBidi"/>
                <w:sz w:val="22"/>
                <w:szCs w:val="22"/>
                <w:bdr w:val="nil"/>
                <w:lang w:eastAsia="en-US"/>
              </w:rPr>
              <w:t xml:space="preserve"> </w:t>
            </w:r>
            <w:r w:rsidR="00E13FD9">
              <w:rPr>
                <w:rFonts w:asciiTheme="majorBidi" w:eastAsia="Arial Unicode MS" w:hAnsiTheme="majorBidi" w:cstheme="majorBidi"/>
                <w:sz w:val="22"/>
                <w:szCs w:val="22"/>
                <w:bdr w:val="nil"/>
                <w:lang w:eastAsia="en-US"/>
              </w:rPr>
              <w:t xml:space="preserve">dalyvavo specialistas </w:t>
            </w:r>
            <w:r w:rsidR="00E13FD9" w:rsidRPr="008A6F29">
              <w:rPr>
                <w:rFonts w:asciiTheme="majorBidi" w:eastAsia="Arial Unicode MS" w:hAnsiTheme="majorBidi" w:cstheme="majorBidi"/>
                <w:sz w:val="22"/>
                <w:szCs w:val="22"/>
                <w:bdr w:val="nil"/>
                <w:lang w:eastAsia="en-US"/>
              </w:rPr>
              <w:t>pavadinimas</w:t>
            </w:r>
            <w:r w:rsidR="00E13FD9">
              <w:rPr>
                <w:rFonts w:asciiTheme="majorBidi" w:eastAsia="Arial Unicode MS" w:hAnsiTheme="majorBidi" w:cstheme="majorBidi"/>
                <w:sz w:val="22"/>
                <w:szCs w:val="22"/>
                <w:bdr w:val="nil"/>
                <w:lang w:eastAsia="en-US"/>
              </w:rPr>
              <w:t xml:space="preserve"> ir Nr.</w:t>
            </w:r>
          </w:p>
        </w:tc>
        <w:tc>
          <w:tcPr>
            <w:tcW w:w="2870" w:type="pct"/>
          </w:tcPr>
          <w:p w14:paraId="4D34677A" w14:textId="77777777" w:rsidR="00E13FD9" w:rsidRPr="008A6F29" w:rsidRDefault="00E13FD9" w:rsidP="00E13FD9">
            <w:pPr>
              <w:spacing w:line="240" w:lineRule="auto"/>
              <w:jc w:val="both"/>
              <w:rPr>
                <w:rFonts w:asciiTheme="majorBidi" w:hAnsiTheme="majorBidi" w:cstheme="majorBidi"/>
                <w:b/>
                <w:bCs/>
                <w:smallCaps/>
                <w:sz w:val="22"/>
                <w:szCs w:val="22"/>
              </w:rPr>
            </w:pPr>
          </w:p>
        </w:tc>
      </w:tr>
      <w:tr w:rsidR="00E13FD9" w:rsidRPr="008A6F29" w14:paraId="531BF170" w14:textId="77777777" w:rsidTr="001B51BD">
        <w:tc>
          <w:tcPr>
            <w:tcW w:w="2130" w:type="pct"/>
          </w:tcPr>
          <w:p w14:paraId="745A6F5A" w14:textId="46D2B2DB" w:rsidR="00E13FD9" w:rsidRPr="008A6F29" w:rsidRDefault="006E5A83" w:rsidP="00E13FD9">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00E13FD9" w:rsidRPr="008A6F29">
              <w:rPr>
                <w:rFonts w:asciiTheme="majorBidi" w:eastAsia="Arial Unicode MS" w:hAnsiTheme="majorBidi" w:cstheme="majorBidi"/>
                <w:sz w:val="22"/>
                <w:szCs w:val="22"/>
                <w:bdr w:val="nil"/>
                <w:lang w:eastAsia="en-US"/>
              </w:rPr>
              <w:t xml:space="preserve">utarties </w:t>
            </w:r>
            <w:r w:rsidR="00E13FD9" w:rsidRPr="005D3D2B">
              <w:rPr>
                <w:rFonts w:asciiTheme="majorBidi" w:hAnsiTheme="majorBidi" w:cstheme="majorBidi"/>
                <w:color w:val="000000" w:themeColor="text1"/>
                <w:sz w:val="22"/>
                <w:szCs w:val="22"/>
              </w:rPr>
              <w:t xml:space="preserve">sudarymo ir įvykdymo </w:t>
            </w:r>
            <w:r w:rsidR="00E13FD9" w:rsidRPr="005D3D2B">
              <w:rPr>
                <w:rFonts w:asciiTheme="majorBidi" w:hAnsiTheme="majorBidi" w:cstheme="majorBidi"/>
                <w:i/>
                <w:iCs/>
                <w:color w:val="000000" w:themeColor="text1"/>
                <w:sz w:val="22"/>
                <w:szCs w:val="22"/>
              </w:rPr>
              <w:t>(jei teikiama informaciją apie įvykdytą sutartį</w:t>
            </w:r>
            <w:r w:rsidR="008C3A6A">
              <w:rPr>
                <w:rFonts w:asciiTheme="majorBidi" w:hAnsiTheme="majorBidi" w:cstheme="majorBidi"/>
                <w:i/>
                <w:iCs/>
                <w:color w:val="000000" w:themeColor="text1"/>
                <w:sz w:val="22"/>
                <w:szCs w:val="22"/>
              </w:rPr>
              <w:t>)</w:t>
            </w:r>
            <w:r w:rsidR="00E13FD9" w:rsidRPr="005D3D2B">
              <w:rPr>
                <w:rFonts w:asciiTheme="majorBidi" w:hAnsiTheme="majorBidi" w:cstheme="majorBidi"/>
                <w:color w:val="000000" w:themeColor="text1"/>
                <w:sz w:val="22"/>
                <w:szCs w:val="22"/>
              </w:rPr>
              <w:t xml:space="preserve"> datos</w:t>
            </w:r>
          </w:p>
        </w:tc>
        <w:tc>
          <w:tcPr>
            <w:tcW w:w="2870" w:type="pct"/>
          </w:tcPr>
          <w:p w14:paraId="4C6ED631" w14:textId="77777777" w:rsidR="00E13FD9" w:rsidRPr="008A6F29" w:rsidRDefault="00E13FD9" w:rsidP="00E13FD9">
            <w:pPr>
              <w:spacing w:line="240" w:lineRule="auto"/>
              <w:jc w:val="both"/>
              <w:rPr>
                <w:rFonts w:asciiTheme="majorBidi" w:hAnsiTheme="majorBidi" w:cstheme="majorBidi"/>
                <w:b/>
                <w:bCs/>
                <w:smallCaps/>
                <w:sz w:val="22"/>
                <w:szCs w:val="22"/>
              </w:rPr>
            </w:pPr>
          </w:p>
        </w:tc>
      </w:tr>
      <w:tr w:rsidR="00E13FD9" w:rsidRPr="008A6F29" w14:paraId="1078CD0E" w14:textId="77777777" w:rsidTr="001B51BD">
        <w:tc>
          <w:tcPr>
            <w:tcW w:w="2130" w:type="pct"/>
          </w:tcPr>
          <w:p w14:paraId="664F4275" w14:textId="713CCA7C" w:rsidR="00E13FD9" w:rsidRPr="008A6F29" w:rsidRDefault="00E13FD9" w:rsidP="00E13FD9">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09B56F3A" w14:textId="77777777" w:rsidR="00E13FD9" w:rsidRPr="008A6F29" w:rsidRDefault="00E13FD9" w:rsidP="00E13FD9">
            <w:pPr>
              <w:spacing w:line="240" w:lineRule="auto"/>
              <w:jc w:val="both"/>
              <w:rPr>
                <w:rFonts w:asciiTheme="majorBidi" w:hAnsiTheme="majorBidi" w:cstheme="majorBidi"/>
                <w:b/>
                <w:bCs/>
                <w:smallCaps/>
                <w:sz w:val="22"/>
                <w:szCs w:val="22"/>
              </w:rPr>
            </w:pPr>
          </w:p>
        </w:tc>
      </w:tr>
      <w:tr w:rsidR="00E13FD9" w:rsidRPr="008A6F29" w14:paraId="02E01B88" w14:textId="77777777" w:rsidTr="001B51BD">
        <w:tc>
          <w:tcPr>
            <w:tcW w:w="2130" w:type="pct"/>
          </w:tcPr>
          <w:p w14:paraId="055F426B" w14:textId="6CB628E4" w:rsidR="00E13FD9" w:rsidRPr="006E5A83" w:rsidRDefault="006E5A83" w:rsidP="00E13FD9">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6E5A83">
              <w:rPr>
                <w:rFonts w:asciiTheme="majorBidi" w:hAnsiTheme="majorBidi" w:cstheme="majorBidi"/>
                <w:bCs/>
                <w:iCs/>
                <w:sz w:val="22"/>
                <w:szCs w:val="22"/>
              </w:rPr>
              <w:t>Specialisto vaidmuo/rolė, darbo pobūdis sutartyje, nurodant, kokius teisės aktus vykdydamas sutartį rengė ir/ar analizavo</w:t>
            </w:r>
          </w:p>
        </w:tc>
        <w:tc>
          <w:tcPr>
            <w:tcW w:w="2870" w:type="pct"/>
          </w:tcPr>
          <w:p w14:paraId="3283BC6B" w14:textId="77777777" w:rsidR="00E13FD9" w:rsidRPr="008A6F29" w:rsidRDefault="00E13FD9" w:rsidP="00E13FD9">
            <w:pPr>
              <w:spacing w:line="240" w:lineRule="auto"/>
              <w:jc w:val="both"/>
              <w:rPr>
                <w:rFonts w:asciiTheme="majorBidi" w:hAnsiTheme="majorBidi" w:cstheme="majorBidi"/>
                <w:b/>
                <w:bCs/>
                <w:smallCaps/>
                <w:sz w:val="22"/>
                <w:szCs w:val="22"/>
              </w:rPr>
            </w:pPr>
          </w:p>
        </w:tc>
      </w:tr>
      <w:tr w:rsidR="00E13FD9" w:rsidRPr="008A6F29" w14:paraId="24DFBCF1" w14:textId="77777777" w:rsidTr="001B51BD">
        <w:tc>
          <w:tcPr>
            <w:tcW w:w="2130" w:type="pct"/>
          </w:tcPr>
          <w:p w14:paraId="50F00D51" w14:textId="1A85AE09" w:rsidR="00E13FD9" w:rsidRPr="008A6F29" w:rsidRDefault="00E13FD9" w:rsidP="00E13FD9">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243BCACC" w14:textId="77777777" w:rsidR="00E13FD9" w:rsidRPr="008A6F29" w:rsidRDefault="00E13FD9" w:rsidP="00E13FD9">
            <w:pPr>
              <w:spacing w:line="240" w:lineRule="auto"/>
              <w:jc w:val="both"/>
              <w:rPr>
                <w:rFonts w:asciiTheme="majorBidi" w:hAnsiTheme="majorBidi" w:cstheme="majorBidi"/>
                <w:b/>
                <w:bCs/>
                <w:smallCaps/>
                <w:sz w:val="22"/>
                <w:szCs w:val="22"/>
              </w:rPr>
            </w:pPr>
          </w:p>
        </w:tc>
      </w:tr>
      <w:tr w:rsidR="00E13FD9" w:rsidRPr="008A6F29" w14:paraId="1E0FFB52" w14:textId="77777777" w:rsidTr="001B51BD">
        <w:tc>
          <w:tcPr>
            <w:tcW w:w="2130" w:type="pct"/>
          </w:tcPr>
          <w:p w14:paraId="3660324F" w14:textId="55388D8C" w:rsidR="00E13FD9" w:rsidRPr="008A6F29" w:rsidRDefault="00E13FD9" w:rsidP="00E13FD9">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2376C27D" w14:textId="77777777" w:rsidR="00E13FD9" w:rsidRPr="008A6F29" w:rsidRDefault="00E13FD9" w:rsidP="00E13FD9">
            <w:pPr>
              <w:spacing w:line="240" w:lineRule="auto"/>
              <w:jc w:val="both"/>
              <w:rPr>
                <w:rFonts w:asciiTheme="majorBidi" w:hAnsiTheme="majorBidi" w:cstheme="majorBidi"/>
                <w:b/>
                <w:bCs/>
                <w:smallCaps/>
                <w:sz w:val="22"/>
                <w:szCs w:val="22"/>
              </w:rPr>
            </w:pPr>
          </w:p>
        </w:tc>
      </w:tr>
      <w:tr w:rsidR="008C3A6A" w:rsidRPr="008A6F29" w14:paraId="1CDC31EB" w14:textId="77777777" w:rsidTr="008C3A6A">
        <w:tc>
          <w:tcPr>
            <w:tcW w:w="5000" w:type="pct"/>
            <w:gridSpan w:val="2"/>
          </w:tcPr>
          <w:p w14:paraId="5748BF35" w14:textId="70D64FAC" w:rsidR="008C3A6A" w:rsidRPr="008A6F29" w:rsidRDefault="008C3A6A" w:rsidP="00E13FD9">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 xml:space="preserve">utartis Nr. </w:t>
            </w:r>
            <w:r>
              <w:rPr>
                <w:rFonts w:asciiTheme="majorBidi" w:eastAsia="Arial Unicode MS" w:hAnsiTheme="majorBidi" w:cstheme="majorBidi"/>
                <w:b/>
                <w:bCs/>
                <w:i/>
                <w:iCs/>
                <w:sz w:val="22"/>
                <w:szCs w:val="22"/>
                <w:bdr w:val="nil"/>
                <w:lang w:eastAsia="en-US"/>
              </w:rPr>
              <w:t>2</w:t>
            </w:r>
          </w:p>
        </w:tc>
      </w:tr>
      <w:tr w:rsidR="00E13FD9" w:rsidRPr="008A6F29" w14:paraId="3078DC69" w14:textId="77777777" w:rsidTr="001B51BD">
        <w:tc>
          <w:tcPr>
            <w:tcW w:w="2130" w:type="pct"/>
          </w:tcPr>
          <w:p w14:paraId="4673B9CB" w14:textId="49BB260A" w:rsidR="00E13FD9" w:rsidRPr="008A6F29" w:rsidRDefault="008C3A6A" w:rsidP="00E13FD9">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60AB8E24" w14:textId="77777777" w:rsidR="00E13FD9" w:rsidRPr="008A6F29" w:rsidRDefault="00E13FD9" w:rsidP="00E13FD9">
            <w:pPr>
              <w:spacing w:line="240" w:lineRule="auto"/>
              <w:jc w:val="both"/>
              <w:rPr>
                <w:rFonts w:asciiTheme="majorBidi" w:hAnsiTheme="majorBidi" w:cstheme="majorBidi"/>
                <w:b/>
                <w:bCs/>
                <w:smallCaps/>
                <w:sz w:val="22"/>
                <w:szCs w:val="22"/>
              </w:rPr>
            </w:pPr>
          </w:p>
        </w:tc>
      </w:tr>
    </w:tbl>
    <w:p w14:paraId="2E99899E" w14:textId="77777777" w:rsidR="00B30701" w:rsidRPr="00B30701" w:rsidRDefault="00B30701" w:rsidP="00B30701">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53414904"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0A9AF766"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7611A878"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561D833F" w14:textId="77777777" w:rsidR="001A2E36" w:rsidRPr="008A6F29" w:rsidRDefault="001A2E36" w:rsidP="0092095C">
      <w:pPr>
        <w:spacing w:after="0" w:line="240" w:lineRule="auto"/>
        <w:jc w:val="both"/>
        <w:rPr>
          <w:rFonts w:asciiTheme="majorBidi" w:hAnsiTheme="majorBidi" w:cstheme="majorBidi"/>
          <w:sz w:val="22"/>
          <w:szCs w:val="22"/>
        </w:rPr>
      </w:pPr>
    </w:p>
    <w:p w14:paraId="0CD52CCB" w14:textId="2D07A5B9" w:rsidR="003E1FE2" w:rsidRDefault="00A8662B" w:rsidP="000A1EAC">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72AB1F5F" w14:textId="36D80A04" w:rsidR="0092095C" w:rsidRDefault="0092095C" w:rsidP="0092095C">
      <w:pPr>
        <w:spacing w:after="0" w:line="240" w:lineRule="auto"/>
        <w:rPr>
          <w:rFonts w:asciiTheme="majorBidi" w:hAnsiTheme="majorBidi" w:cstheme="majorBidi"/>
          <w:sz w:val="22"/>
          <w:szCs w:val="22"/>
        </w:rPr>
      </w:pPr>
    </w:p>
    <w:p w14:paraId="7BFEE9CB" w14:textId="7A9292BA" w:rsidR="003C0998" w:rsidRDefault="0092095C" w:rsidP="006206E7">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8C3A6A">
        <w:rPr>
          <w:rFonts w:asciiTheme="majorBidi" w:eastAsia="Times New Roman" w:hAnsiTheme="majorBidi" w:cstheme="majorBidi"/>
          <w:b/>
          <w:color w:val="0070C0"/>
          <w:sz w:val="22"/>
          <w:szCs w:val="22"/>
          <w:lang w:eastAsia="en-US"/>
        </w:rPr>
        <w:t>5</w:t>
      </w:r>
      <w:r w:rsidRPr="00C06813">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1A892A97" w14:textId="77777777" w:rsidR="00C06813" w:rsidRPr="00DC67EA" w:rsidRDefault="00C06813" w:rsidP="00C06813">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3"/>
      </w:r>
    </w:p>
    <w:p w14:paraId="1B33AC5D" w14:textId="77777777" w:rsidR="00C06813" w:rsidRPr="008A6F29" w:rsidRDefault="00C06813" w:rsidP="00C06813">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C06813" w:rsidRPr="008A6F29" w14:paraId="5954AEDF" w14:textId="77777777" w:rsidTr="001B51BD">
        <w:tc>
          <w:tcPr>
            <w:tcW w:w="2130" w:type="pct"/>
          </w:tcPr>
          <w:p w14:paraId="28682688" w14:textId="77777777" w:rsidR="00C06813" w:rsidRPr="008A6F29" w:rsidRDefault="00C06813" w:rsidP="001B51BD">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3E9AF278" w14:textId="0C8B1C37" w:rsidR="00C06813" w:rsidRPr="00C06813" w:rsidRDefault="00C06813" w:rsidP="001B51BD">
            <w:pPr>
              <w:spacing w:line="240" w:lineRule="auto"/>
              <w:rPr>
                <w:rFonts w:asciiTheme="majorBidi" w:hAnsiTheme="majorBidi" w:cstheme="majorBidi"/>
                <w:i/>
                <w:iCs/>
                <w:color w:val="000000" w:themeColor="text1"/>
                <w:sz w:val="22"/>
                <w:szCs w:val="22"/>
              </w:rPr>
            </w:pPr>
            <w:r w:rsidRPr="00C06813">
              <w:rPr>
                <w:rFonts w:asciiTheme="majorBidi" w:hAnsiTheme="majorBidi" w:cstheme="majorBidi"/>
                <w:b/>
                <w:bCs/>
                <w:sz w:val="22"/>
                <w:szCs w:val="22"/>
              </w:rPr>
              <w:t>EKONOMISTAS</w:t>
            </w:r>
          </w:p>
        </w:tc>
      </w:tr>
      <w:tr w:rsidR="00C06813" w:rsidRPr="008A6F29" w14:paraId="6DFF73F4" w14:textId="77777777" w:rsidTr="001B51BD">
        <w:tc>
          <w:tcPr>
            <w:tcW w:w="2130" w:type="pct"/>
          </w:tcPr>
          <w:p w14:paraId="20C59394" w14:textId="77777777" w:rsidR="00C06813" w:rsidRPr="008A6F29" w:rsidRDefault="00C06813" w:rsidP="001B51BD">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56BB6430" w14:textId="77777777" w:rsidR="00C06813" w:rsidRPr="008A6F29" w:rsidRDefault="00C06813" w:rsidP="001B51BD">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C06813" w:rsidRPr="008A6F29" w14:paraId="686AC7C4" w14:textId="77777777" w:rsidTr="001B51BD">
        <w:tc>
          <w:tcPr>
            <w:tcW w:w="2130" w:type="pct"/>
          </w:tcPr>
          <w:p w14:paraId="7C1054C4" w14:textId="77777777" w:rsidR="00C06813" w:rsidRPr="008A6F29" w:rsidRDefault="00C06813" w:rsidP="001B51BD">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p>
        </w:tc>
        <w:tc>
          <w:tcPr>
            <w:tcW w:w="2870" w:type="pct"/>
          </w:tcPr>
          <w:p w14:paraId="1990F098" w14:textId="77777777" w:rsidR="00C06813" w:rsidRPr="008A6F29" w:rsidRDefault="00C06813" w:rsidP="001B51BD">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C06813" w:rsidRPr="008A6F29" w14:paraId="20C31DF1" w14:textId="77777777" w:rsidTr="001B51BD">
        <w:tc>
          <w:tcPr>
            <w:tcW w:w="5000" w:type="pct"/>
            <w:gridSpan w:val="2"/>
            <w:shd w:val="clear" w:color="auto" w:fill="DEEAF6" w:themeFill="accent5" w:themeFillTint="33"/>
          </w:tcPr>
          <w:p w14:paraId="741F322B" w14:textId="00B7E869" w:rsidR="00C06813" w:rsidRPr="008A6F29" w:rsidRDefault="00C06813" w:rsidP="001B51BD">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 xml:space="preserve">Specialistas atitinka Specialiųjų pirkimo sąlygų </w:t>
            </w:r>
            <w:r w:rsidR="008C3A6A">
              <w:rPr>
                <w:rFonts w:asciiTheme="majorBidi" w:eastAsia="Arial Unicode MS" w:hAnsiTheme="majorBidi" w:cstheme="majorBidi"/>
                <w:b/>
                <w:bCs/>
                <w:color w:val="0070C0"/>
                <w:sz w:val="22"/>
                <w:szCs w:val="22"/>
                <w:bdr w:val="nil"/>
                <w:lang w:eastAsia="en-US"/>
              </w:rPr>
              <w:t>5</w:t>
            </w:r>
            <w:r w:rsidR="00B858E7">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Pr>
                <w:rFonts w:asciiTheme="majorBidi" w:eastAsia="Arial Unicode MS" w:hAnsiTheme="majorBidi" w:cstheme="majorBidi"/>
                <w:b/>
                <w:bCs/>
                <w:sz w:val="22"/>
                <w:szCs w:val="22"/>
                <w:bdr w:val="nil"/>
                <w:lang w:eastAsia="en-US"/>
              </w:rPr>
              <w:t>3</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6BD497ED" w14:textId="558B4447" w:rsidR="00C06813" w:rsidRPr="008A6F29" w:rsidRDefault="00C06813" w:rsidP="001B51BD">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C84DC6">
              <w:rPr>
                <w:rFonts w:asciiTheme="majorBidi" w:eastAsia="Arial Unicode MS" w:hAnsiTheme="majorBidi" w:cstheme="majorBidi"/>
                <w:i/>
                <w:iCs/>
                <w:sz w:val="22"/>
                <w:szCs w:val="22"/>
                <w:bdr w:val="nil"/>
                <w:lang w:eastAsia="en-US"/>
              </w:rPr>
              <w:t xml:space="preserve">a) </w:t>
            </w:r>
            <w:r w:rsidRPr="00C06813">
              <w:rPr>
                <w:rFonts w:asciiTheme="majorBidi" w:hAnsiTheme="majorBidi" w:cstheme="majorBidi"/>
                <w:i/>
                <w:iCs/>
                <w:sz w:val="22"/>
                <w:szCs w:val="22"/>
              </w:rPr>
              <w:t>per pastaruosius 5 (penkis) metus dalyvavo įgyvendinant bent 1 (vieną) sutartį, kurios apimtyje atliko investicijų į informacines technologijas kaštų naudos vertinimą.</w:t>
            </w:r>
            <w:r w:rsidRPr="008A6F29">
              <w:rPr>
                <w:rFonts w:asciiTheme="majorBidi" w:eastAsia="Times New Roman" w:hAnsiTheme="majorBidi" w:cstheme="majorBidi"/>
                <w:i/>
                <w:iCs/>
                <w:color w:val="000000"/>
                <w:sz w:val="22"/>
                <w:szCs w:val="22"/>
              </w:rPr>
              <w:t>“</w:t>
            </w:r>
          </w:p>
          <w:p w14:paraId="55D54620" w14:textId="77777777" w:rsidR="00C06813" w:rsidRPr="008A6F29" w:rsidRDefault="00C06813" w:rsidP="001B51BD">
            <w:pPr>
              <w:spacing w:line="240" w:lineRule="auto"/>
              <w:rPr>
                <w:rFonts w:asciiTheme="majorBidi" w:hAnsiTheme="majorBidi" w:cstheme="majorBidi"/>
                <w:b/>
                <w:bCs/>
                <w:smallCaps/>
                <w:sz w:val="22"/>
                <w:szCs w:val="22"/>
              </w:rPr>
            </w:pPr>
          </w:p>
          <w:p w14:paraId="71F00A2C" w14:textId="17C7488D" w:rsidR="00C06813" w:rsidRPr="008A6F29" w:rsidRDefault="00C06813" w:rsidP="001B51BD">
            <w:pPr>
              <w:spacing w:after="160" w:line="259" w:lineRule="auto"/>
              <w:jc w:val="both"/>
              <w:rPr>
                <w:rFonts w:asciiTheme="majorBidi" w:eastAsiaTheme="minorHAnsi" w:hAnsiTheme="majorBidi" w:cstheme="majorBidi"/>
                <w:sz w:val="22"/>
                <w:szCs w:val="22"/>
                <w:lang w:eastAsia="en-US"/>
              </w:rPr>
            </w:pPr>
            <w:r w:rsidRPr="00C06813">
              <w:rPr>
                <w:rFonts w:asciiTheme="majorBidi" w:eastAsiaTheme="minorHAnsi" w:hAnsiTheme="majorBidi" w:cstheme="majorBidi"/>
                <w:sz w:val="22"/>
                <w:szCs w:val="22"/>
                <w:lang w:eastAsia="en-US"/>
              </w:rPr>
              <w:t>Vertinant specialist</w:t>
            </w:r>
            <w:r>
              <w:rPr>
                <w:rFonts w:asciiTheme="majorBidi" w:eastAsiaTheme="minorHAnsi" w:hAnsiTheme="majorBidi" w:cstheme="majorBidi"/>
                <w:sz w:val="22"/>
                <w:szCs w:val="22"/>
                <w:lang w:eastAsia="en-US"/>
              </w:rPr>
              <w:t>o</w:t>
            </w:r>
            <w:r w:rsidRPr="00C06813">
              <w:rPr>
                <w:rFonts w:asciiTheme="majorBidi" w:eastAsiaTheme="minorHAnsi" w:hAnsiTheme="majorBidi" w:cstheme="majorBidi"/>
                <w:sz w:val="22"/>
                <w:szCs w:val="22"/>
                <w:lang w:eastAsia="en-US"/>
              </w:rPr>
              <w:t>, nurodyt</w:t>
            </w:r>
            <w:r>
              <w:rPr>
                <w:rFonts w:asciiTheme="majorBidi" w:eastAsiaTheme="minorHAnsi" w:hAnsiTheme="majorBidi" w:cstheme="majorBidi"/>
                <w:sz w:val="22"/>
                <w:szCs w:val="22"/>
                <w:lang w:eastAsia="en-US"/>
              </w:rPr>
              <w:t xml:space="preserve">o </w:t>
            </w:r>
            <w:r w:rsidRPr="00C06813">
              <w:rPr>
                <w:rFonts w:asciiTheme="majorBidi" w:eastAsiaTheme="minorHAnsi" w:hAnsiTheme="majorBidi" w:cstheme="majorBidi"/>
                <w:sz w:val="22"/>
                <w:szCs w:val="22"/>
                <w:lang w:eastAsia="en-US"/>
              </w:rPr>
              <w:t>2.3. papunk</w:t>
            </w:r>
            <w:r>
              <w:rPr>
                <w:rFonts w:asciiTheme="majorBidi" w:eastAsiaTheme="minorHAnsi" w:hAnsiTheme="majorBidi" w:cstheme="majorBidi"/>
                <w:sz w:val="22"/>
                <w:szCs w:val="22"/>
                <w:lang w:eastAsia="en-US"/>
              </w:rPr>
              <w:t>tyje</w:t>
            </w:r>
            <w:r w:rsidRPr="00C06813">
              <w:rPr>
                <w:rFonts w:asciiTheme="majorBidi" w:eastAsiaTheme="minorHAnsi" w:hAnsiTheme="majorBidi" w:cstheme="majorBidi"/>
                <w:sz w:val="22"/>
                <w:szCs w:val="22"/>
                <w:lang w:eastAsia="en-US"/>
              </w:rPr>
              <w:t>, patirtį sutartyje numatytos veiklos, kurias atliko specialista</w:t>
            </w:r>
            <w:r w:rsidR="003053CE">
              <w:rPr>
                <w:rFonts w:asciiTheme="majorBidi" w:eastAsiaTheme="minorHAnsi" w:hAnsiTheme="majorBidi" w:cstheme="majorBidi"/>
                <w:sz w:val="22"/>
                <w:szCs w:val="22"/>
                <w:lang w:eastAsia="en-US"/>
              </w:rPr>
              <w:t>s</w:t>
            </w:r>
            <w:r w:rsidRPr="00C06813">
              <w:rPr>
                <w:rFonts w:asciiTheme="majorBidi" w:eastAsiaTheme="minorHAnsi" w:hAnsiTheme="majorBidi" w:cstheme="majorBidi"/>
                <w:sz w:val="22"/>
                <w:szCs w:val="22"/>
                <w:lang w:eastAsia="en-US"/>
              </w:rPr>
              <w:t xml:space="preserve"> turi būti įgyvendintos per reikalaujamą 5 metų laikotarpį, skaičiuojant nuo paskutinės pasiūlymų pateikimo termino dienos arba per reikalaujamą 5 metų laikotarpį iki pasiūlymų pateikimo termino pabaigos sutartys turi būti įvykdytos (t. y. pasirašyti suteiktų paslaugų perdavimo-priėmimo aktai)</w:t>
            </w:r>
            <w:r w:rsidR="003053CE">
              <w:rPr>
                <w:rFonts w:asciiTheme="majorBidi" w:eastAsiaTheme="minorHAnsi" w:hAnsiTheme="majorBidi" w:cstheme="majorBidi"/>
                <w:sz w:val="22"/>
                <w:szCs w:val="22"/>
                <w:lang w:eastAsia="en-US"/>
              </w:rPr>
              <w:t>.</w:t>
            </w:r>
          </w:p>
        </w:tc>
      </w:tr>
      <w:tr w:rsidR="00C06813" w:rsidRPr="008A6F29" w14:paraId="25367B86" w14:textId="77777777" w:rsidTr="001B51BD">
        <w:tc>
          <w:tcPr>
            <w:tcW w:w="5000" w:type="pct"/>
            <w:gridSpan w:val="2"/>
          </w:tcPr>
          <w:p w14:paraId="78606603" w14:textId="18E8E6F6" w:rsidR="00C06813" w:rsidRPr="008A6F29" w:rsidRDefault="003053CE" w:rsidP="001B51BD">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00C06813"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00C06813" w:rsidRPr="008A6F29">
              <w:rPr>
                <w:rFonts w:asciiTheme="majorBidi" w:eastAsia="Arial Unicode MS" w:hAnsiTheme="majorBidi" w:cstheme="majorBidi"/>
                <w:b/>
                <w:bCs/>
                <w:i/>
                <w:iCs/>
                <w:sz w:val="22"/>
                <w:szCs w:val="22"/>
                <w:bdr w:val="nil"/>
                <w:lang w:eastAsia="en-US"/>
              </w:rPr>
              <w:t>sutarties atskirai):</w:t>
            </w:r>
          </w:p>
        </w:tc>
      </w:tr>
      <w:tr w:rsidR="00C06813" w:rsidRPr="008A6F29" w14:paraId="18AA0E3C" w14:textId="77777777" w:rsidTr="001B51BD">
        <w:tc>
          <w:tcPr>
            <w:tcW w:w="2130" w:type="pct"/>
          </w:tcPr>
          <w:p w14:paraId="362D9607" w14:textId="21DBA4F7" w:rsidR="00C06813" w:rsidRPr="008A6F29" w:rsidRDefault="003053CE"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Sutarties</w:t>
            </w:r>
            <w:r w:rsidR="00C06813">
              <w:rPr>
                <w:rFonts w:asciiTheme="majorBidi" w:eastAsia="Arial Unicode MS" w:hAnsiTheme="majorBidi" w:cstheme="majorBidi"/>
                <w:sz w:val="22"/>
                <w:szCs w:val="22"/>
                <w:bdr w:val="nil"/>
                <w:lang w:eastAsia="en-US"/>
              </w:rPr>
              <w:t>, kurios įgyvendinime</w:t>
            </w:r>
            <w:r w:rsidR="00C06813" w:rsidRPr="008A6F29">
              <w:rPr>
                <w:rFonts w:asciiTheme="majorBidi" w:eastAsia="Arial Unicode MS" w:hAnsiTheme="majorBidi" w:cstheme="majorBidi"/>
                <w:sz w:val="22"/>
                <w:szCs w:val="22"/>
                <w:bdr w:val="nil"/>
                <w:lang w:eastAsia="en-US"/>
              </w:rPr>
              <w:t xml:space="preserve"> </w:t>
            </w:r>
            <w:r w:rsidR="00C06813">
              <w:rPr>
                <w:rFonts w:asciiTheme="majorBidi" w:eastAsia="Arial Unicode MS" w:hAnsiTheme="majorBidi" w:cstheme="majorBidi"/>
                <w:sz w:val="22"/>
                <w:szCs w:val="22"/>
                <w:bdr w:val="nil"/>
                <w:lang w:eastAsia="en-US"/>
              </w:rPr>
              <w:t xml:space="preserve">dalyvavo specialistas </w:t>
            </w:r>
            <w:r w:rsidR="00C06813" w:rsidRPr="008A6F29">
              <w:rPr>
                <w:rFonts w:asciiTheme="majorBidi" w:eastAsia="Arial Unicode MS" w:hAnsiTheme="majorBidi" w:cstheme="majorBidi"/>
                <w:sz w:val="22"/>
                <w:szCs w:val="22"/>
                <w:bdr w:val="nil"/>
                <w:lang w:eastAsia="en-US"/>
              </w:rPr>
              <w:t>pavadinimas</w:t>
            </w:r>
            <w:r w:rsidR="00C06813">
              <w:rPr>
                <w:rFonts w:asciiTheme="majorBidi" w:eastAsia="Arial Unicode MS" w:hAnsiTheme="majorBidi" w:cstheme="majorBidi"/>
                <w:sz w:val="22"/>
                <w:szCs w:val="22"/>
                <w:bdr w:val="nil"/>
                <w:lang w:eastAsia="en-US"/>
              </w:rPr>
              <w:t xml:space="preserve"> ir Nr.</w:t>
            </w:r>
          </w:p>
        </w:tc>
        <w:tc>
          <w:tcPr>
            <w:tcW w:w="2870" w:type="pct"/>
          </w:tcPr>
          <w:p w14:paraId="0DE155ED" w14:textId="77777777" w:rsidR="00C06813" w:rsidRPr="000B385D" w:rsidRDefault="00C06813" w:rsidP="001B51BD">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C06813" w:rsidRPr="008A6F29" w14:paraId="12B8527E" w14:textId="77777777" w:rsidTr="001B51BD">
        <w:tc>
          <w:tcPr>
            <w:tcW w:w="2130" w:type="pct"/>
          </w:tcPr>
          <w:p w14:paraId="4EF0E2EC" w14:textId="2C98D7A7" w:rsidR="00C06813" w:rsidRPr="008A6F29" w:rsidRDefault="003053CE"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Sutarties</w:t>
            </w:r>
            <w:r w:rsidR="00C06813" w:rsidRPr="008A6F29">
              <w:rPr>
                <w:rFonts w:asciiTheme="majorBidi" w:eastAsia="Arial Unicode MS" w:hAnsiTheme="majorBidi" w:cstheme="majorBidi"/>
                <w:sz w:val="22"/>
                <w:szCs w:val="22"/>
                <w:bdr w:val="nil"/>
                <w:lang w:eastAsia="en-US"/>
              </w:rPr>
              <w:t xml:space="preserve"> </w:t>
            </w:r>
            <w:r w:rsidR="00C06813" w:rsidRPr="005D3D2B">
              <w:rPr>
                <w:rFonts w:asciiTheme="majorBidi" w:hAnsiTheme="majorBidi" w:cstheme="majorBidi"/>
                <w:color w:val="000000" w:themeColor="text1"/>
                <w:sz w:val="22"/>
                <w:szCs w:val="22"/>
              </w:rPr>
              <w:t xml:space="preserve">sudarymo ir įvykdymo </w:t>
            </w:r>
            <w:r w:rsidR="00C06813" w:rsidRPr="005D3D2B">
              <w:rPr>
                <w:rFonts w:asciiTheme="majorBidi" w:hAnsiTheme="majorBidi" w:cstheme="majorBidi"/>
                <w:i/>
                <w:iCs/>
                <w:color w:val="000000" w:themeColor="text1"/>
                <w:sz w:val="22"/>
                <w:szCs w:val="22"/>
              </w:rPr>
              <w:t>(jei teikiama informaciją apie įvykdytą sutartį</w:t>
            </w:r>
            <w:r>
              <w:rPr>
                <w:rFonts w:asciiTheme="majorBidi" w:hAnsiTheme="majorBidi" w:cstheme="majorBidi"/>
                <w:i/>
                <w:iCs/>
                <w:color w:val="000000" w:themeColor="text1"/>
                <w:sz w:val="22"/>
                <w:szCs w:val="22"/>
              </w:rPr>
              <w:t>)</w:t>
            </w:r>
            <w:r w:rsidR="00C06813" w:rsidRPr="005D3D2B">
              <w:rPr>
                <w:rFonts w:asciiTheme="majorBidi" w:hAnsiTheme="majorBidi" w:cstheme="majorBidi"/>
                <w:color w:val="000000" w:themeColor="text1"/>
                <w:sz w:val="22"/>
                <w:szCs w:val="22"/>
              </w:rPr>
              <w:t xml:space="preserve"> datos</w:t>
            </w:r>
          </w:p>
        </w:tc>
        <w:tc>
          <w:tcPr>
            <w:tcW w:w="2870" w:type="pct"/>
          </w:tcPr>
          <w:p w14:paraId="0A3E4A62" w14:textId="77777777" w:rsidR="00C06813" w:rsidRPr="000B385D" w:rsidRDefault="00C06813" w:rsidP="001B51BD">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C06813" w:rsidRPr="008A6F29" w14:paraId="57964949" w14:textId="77777777" w:rsidTr="001B51BD">
        <w:tc>
          <w:tcPr>
            <w:tcW w:w="2130" w:type="pct"/>
          </w:tcPr>
          <w:p w14:paraId="44416ACA" w14:textId="0AE460BD" w:rsidR="00C06813" w:rsidRPr="008A6F29" w:rsidRDefault="00C06813"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Trumpas </w:t>
            </w:r>
            <w:r w:rsidR="003053CE">
              <w:rPr>
                <w:rFonts w:asciiTheme="majorBidi" w:eastAsia="Arial Unicode MS" w:hAnsiTheme="majorBidi" w:cstheme="majorBidi"/>
                <w:sz w:val="22"/>
                <w:szCs w:val="22"/>
                <w:bdr w:val="nil"/>
                <w:lang w:eastAsia="en-US"/>
              </w:rPr>
              <w:t>sutarties</w:t>
            </w:r>
            <w:r w:rsidRPr="00B30701">
              <w:rPr>
                <w:rFonts w:asciiTheme="majorBidi" w:eastAsia="Arial Unicode MS" w:hAnsiTheme="majorBidi" w:cstheme="majorBidi"/>
                <w:sz w:val="22"/>
                <w:szCs w:val="22"/>
                <w:bdr w:val="nil"/>
                <w:lang w:eastAsia="en-US"/>
              </w:rPr>
              <w:t xml:space="preserve"> aprašymas, apibūdinant objektą</w:t>
            </w:r>
          </w:p>
        </w:tc>
        <w:tc>
          <w:tcPr>
            <w:tcW w:w="2870" w:type="pct"/>
          </w:tcPr>
          <w:p w14:paraId="1CAA9802" w14:textId="77777777" w:rsidR="00C06813" w:rsidRPr="000B385D" w:rsidRDefault="00C06813" w:rsidP="001B51BD">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C06813" w:rsidRPr="008A6F29" w14:paraId="1AD862D9" w14:textId="77777777" w:rsidTr="001B51BD">
        <w:tc>
          <w:tcPr>
            <w:tcW w:w="2130" w:type="pct"/>
          </w:tcPr>
          <w:p w14:paraId="3B865714" w14:textId="66AA0FBE" w:rsidR="00C06813" w:rsidRPr="00B30701" w:rsidRDefault="00C06813"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Specialisto vaidmuo/rolė, darbo pobūdis </w:t>
            </w:r>
            <w:r w:rsidR="003053CE">
              <w:rPr>
                <w:rFonts w:asciiTheme="majorBidi" w:eastAsia="Arial Unicode MS" w:hAnsiTheme="majorBidi" w:cstheme="majorBidi"/>
                <w:sz w:val="22"/>
                <w:szCs w:val="22"/>
                <w:bdr w:val="nil"/>
                <w:lang w:eastAsia="en-US"/>
              </w:rPr>
              <w:t>sutartyje, nurodant kokias veiklas atliko</w:t>
            </w:r>
          </w:p>
        </w:tc>
        <w:tc>
          <w:tcPr>
            <w:tcW w:w="2870" w:type="pct"/>
          </w:tcPr>
          <w:p w14:paraId="2BC760C6" w14:textId="77777777" w:rsidR="00C06813" w:rsidRPr="000B385D" w:rsidRDefault="00C06813" w:rsidP="001B51BD">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C06813" w:rsidRPr="008A6F29" w14:paraId="08A7E8B2" w14:textId="77777777" w:rsidTr="001B51BD">
        <w:tc>
          <w:tcPr>
            <w:tcW w:w="2130" w:type="pct"/>
          </w:tcPr>
          <w:p w14:paraId="7A54ED47" w14:textId="414EA7C2" w:rsidR="00C06813" w:rsidRPr="008A6F29" w:rsidRDefault="00C06813"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Specialisto darbo laikotarpis </w:t>
            </w:r>
            <w:r w:rsidR="003053CE">
              <w:rPr>
                <w:rFonts w:asciiTheme="majorBidi" w:eastAsia="Arial Unicode MS" w:hAnsiTheme="majorBidi" w:cstheme="majorBidi"/>
                <w:sz w:val="22"/>
                <w:szCs w:val="22"/>
                <w:bdr w:val="nil"/>
                <w:lang w:eastAsia="en-US"/>
              </w:rPr>
              <w:t>sutartyje</w:t>
            </w:r>
            <w:r w:rsidRPr="00B30701">
              <w:rPr>
                <w:rFonts w:asciiTheme="majorBidi" w:eastAsia="Arial Unicode MS" w:hAnsiTheme="majorBidi" w:cstheme="majorBidi"/>
                <w:sz w:val="22"/>
                <w:szCs w:val="22"/>
                <w:bdr w:val="nil"/>
                <w:lang w:eastAsia="en-US"/>
              </w:rPr>
              <w:t xml:space="preserve"> (pradžia-pabaiga)</w:t>
            </w:r>
          </w:p>
        </w:tc>
        <w:tc>
          <w:tcPr>
            <w:tcW w:w="2870" w:type="pct"/>
          </w:tcPr>
          <w:p w14:paraId="271FC3D1" w14:textId="77777777" w:rsidR="00C06813" w:rsidRPr="000B385D" w:rsidRDefault="00C06813" w:rsidP="001B51BD">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C06813" w:rsidRPr="008A6F29" w14:paraId="3F6D62DE" w14:textId="77777777" w:rsidTr="001B51BD">
        <w:tc>
          <w:tcPr>
            <w:tcW w:w="2130" w:type="pct"/>
          </w:tcPr>
          <w:p w14:paraId="2C9697E2" w14:textId="77777777" w:rsidR="00C06813" w:rsidRPr="008A6F29" w:rsidRDefault="00C06813"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284D7AD1" w14:textId="77777777" w:rsidR="00C06813" w:rsidRPr="000B385D" w:rsidRDefault="00C06813" w:rsidP="001B51BD">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C06813" w:rsidRPr="008A6F29" w14:paraId="7D238103" w14:textId="77777777" w:rsidTr="001B51BD">
        <w:tc>
          <w:tcPr>
            <w:tcW w:w="5000" w:type="pct"/>
            <w:gridSpan w:val="2"/>
          </w:tcPr>
          <w:p w14:paraId="6276A84D" w14:textId="71A7E6CE" w:rsidR="00C06813" w:rsidRPr="008A6F29" w:rsidRDefault="003053CE" w:rsidP="001B51BD">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Sutartis</w:t>
            </w:r>
            <w:r w:rsidR="00C06813" w:rsidRPr="008A6F29">
              <w:rPr>
                <w:rFonts w:asciiTheme="majorBidi" w:eastAsia="Arial Unicode MS" w:hAnsiTheme="majorBidi" w:cstheme="majorBidi"/>
                <w:b/>
                <w:bCs/>
                <w:i/>
                <w:iCs/>
                <w:sz w:val="22"/>
                <w:szCs w:val="22"/>
                <w:bdr w:val="nil"/>
                <w:lang w:eastAsia="en-US"/>
              </w:rPr>
              <w:t xml:space="preserve"> Nr. 2:</w:t>
            </w:r>
          </w:p>
        </w:tc>
      </w:tr>
      <w:tr w:rsidR="00C06813" w:rsidRPr="008A6F29" w14:paraId="35E85FEB" w14:textId="77777777" w:rsidTr="001B51BD">
        <w:tc>
          <w:tcPr>
            <w:tcW w:w="2130" w:type="pct"/>
          </w:tcPr>
          <w:p w14:paraId="561957A2" w14:textId="77777777" w:rsidR="00C06813" w:rsidRPr="008A6F29" w:rsidRDefault="00C06813" w:rsidP="001B51BD">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2543D252" w14:textId="77777777" w:rsidR="00C06813" w:rsidRPr="008A6F29" w:rsidRDefault="00C06813" w:rsidP="001B51BD">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2EB482D4" w14:textId="77777777" w:rsidR="00C06813" w:rsidRPr="00B30701" w:rsidRDefault="00C06813" w:rsidP="00C06813">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12FABF05"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387EE102"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47EA5320" w14:textId="7340CC0E" w:rsidR="003053CE" w:rsidRPr="008A6F29"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0383D011" w14:textId="77777777" w:rsidR="003053CE" w:rsidRDefault="003053CE" w:rsidP="003053CE">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0B72E8D0" w14:textId="77777777" w:rsidR="008C3A6A" w:rsidRDefault="008C3A6A" w:rsidP="008C3A6A">
      <w:pPr>
        <w:rPr>
          <w:rFonts w:asciiTheme="majorBidi" w:hAnsiTheme="majorBidi" w:cstheme="majorBidi"/>
          <w:b/>
          <w:sz w:val="22"/>
          <w:szCs w:val="22"/>
        </w:rPr>
      </w:pPr>
    </w:p>
    <w:p w14:paraId="12E3B525" w14:textId="6AE59648" w:rsidR="008C3A6A" w:rsidRDefault="008C3A6A" w:rsidP="008C3A6A">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Pr>
          <w:rFonts w:asciiTheme="majorBidi" w:eastAsia="Times New Roman" w:hAnsiTheme="majorBidi" w:cstheme="majorBidi"/>
          <w:b/>
          <w:color w:val="0070C0"/>
          <w:sz w:val="22"/>
          <w:szCs w:val="22"/>
          <w:lang w:eastAsia="en-US"/>
        </w:rPr>
        <w:t>5</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44A8FC3F" w14:textId="77777777" w:rsidR="008C3A6A" w:rsidRPr="00DC67EA" w:rsidRDefault="008C3A6A" w:rsidP="008C3A6A">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4"/>
      </w:r>
    </w:p>
    <w:p w14:paraId="21E1D262" w14:textId="77777777" w:rsidR="008C3A6A" w:rsidRPr="008A6F29" w:rsidRDefault="008C3A6A" w:rsidP="008C3A6A">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8C3A6A" w:rsidRPr="008A6F29" w14:paraId="635B918C" w14:textId="77777777" w:rsidTr="00024ED4">
        <w:tc>
          <w:tcPr>
            <w:tcW w:w="2130" w:type="pct"/>
          </w:tcPr>
          <w:p w14:paraId="6F50B6BE" w14:textId="77777777" w:rsidR="008C3A6A" w:rsidRPr="008A6F29" w:rsidRDefault="008C3A6A" w:rsidP="00024ED4">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067F7942" w14:textId="705C7544" w:rsidR="008C3A6A" w:rsidRPr="00D1167D" w:rsidRDefault="00D1167D" w:rsidP="00024ED4">
            <w:pPr>
              <w:spacing w:line="240" w:lineRule="auto"/>
              <w:rPr>
                <w:rFonts w:asciiTheme="majorBidi" w:hAnsiTheme="majorBidi" w:cstheme="majorBidi"/>
                <w:i/>
                <w:iCs/>
                <w:color w:val="000000" w:themeColor="text1"/>
                <w:sz w:val="22"/>
                <w:szCs w:val="22"/>
              </w:rPr>
            </w:pPr>
            <w:r w:rsidRPr="00D1167D">
              <w:rPr>
                <w:rFonts w:asciiTheme="majorBidi" w:hAnsiTheme="majorBidi" w:cstheme="majorBidi"/>
                <w:b/>
                <w:sz w:val="22"/>
                <w:szCs w:val="22"/>
              </w:rPr>
              <w:t>VEIKLOS PROCESŲ ANALITIK</w:t>
            </w:r>
            <w:r>
              <w:rPr>
                <w:rFonts w:asciiTheme="majorBidi" w:hAnsiTheme="majorBidi" w:cstheme="majorBidi"/>
                <w:b/>
                <w:sz w:val="22"/>
                <w:szCs w:val="22"/>
              </w:rPr>
              <w:t>AS</w:t>
            </w:r>
          </w:p>
        </w:tc>
      </w:tr>
      <w:tr w:rsidR="008C3A6A" w:rsidRPr="008A6F29" w14:paraId="6092E7A7" w14:textId="77777777" w:rsidTr="00024ED4">
        <w:tc>
          <w:tcPr>
            <w:tcW w:w="2130" w:type="pct"/>
          </w:tcPr>
          <w:p w14:paraId="4AEB8705" w14:textId="77777777" w:rsidR="008C3A6A" w:rsidRPr="008A6F29" w:rsidRDefault="008C3A6A" w:rsidP="00024ED4">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48A79884" w14:textId="77777777" w:rsidR="008C3A6A" w:rsidRPr="008A6F29" w:rsidRDefault="008C3A6A" w:rsidP="00024ED4">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8C3A6A" w:rsidRPr="008A6F29" w14:paraId="5BA90A3A" w14:textId="77777777" w:rsidTr="00024ED4">
        <w:tc>
          <w:tcPr>
            <w:tcW w:w="2130" w:type="pct"/>
          </w:tcPr>
          <w:p w14:paraId="7ECDDA7D" w14:textId="77777777" w:rsidR="008C3A6A" w:rsidRPr="008A6F29" w:rsidRDefault="008C3A6A" w:rsidP="00024ED4">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p>
        </w:tc>
        <w:tc>
          <w:tcPr>
            <w:tcW w:w="2870" w:type="pct"/>
          </w:tcPr>
          <w:p w14:paraId="3A43F209" w14:textId="77777777" w:rsidR="008C3A6A" w:rsidRPr="008A6F29" w:rsidRDefault="008C3A6A" w:rsidP="00024ED4">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8C3A6A" w:rsidRPr="008A6F29" w14:paraId="5168C942" w14:textId="77777777" w:rsidTr="00024ED4">
        <w:tc>
          <w:tcPr>
            <w:tcW w:w="2130" w:type="pct"/>
          </w:tcPr>
          <w:p w14:paraId="7EFA2D6E" w14:textId="77777777" w:rsidR="008C3A6A" w:rsidRPr="005D3D2B" w:rsidRDefault="008C3A6A" w:rsidP="00024ED4">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Sertifikatai:</w:t>
            </w:r>
          </w:p>
          <w:p w14:paraId="5EADD769" w14:textId="61548B57" w:rsidR="008C3A6A" w:rsidRPr="008A6F29" w:rsidRDefault="008C3A6A" w:rsidP="00024ED4">
            <w:pPr>
              <w:spacing w:line="240" w:lineRule="auto"/>
              <w:jc w:val="both"/>
              <w:rPr>
                <w:rFonts w:asciiTheme="majorBidi" w:hAnsiTheme="majorBidi" w:cstheme="majorBidi"/>
                <w:color w:val="000000" w:themeColor="text1"/>
                <w:sz w:val="22"/>
                <w:szCs w:val="22"/>
              </w:rPr>
            </w:pPr>
            <w:r>
              <w:rPr>
                <w:rFonts w:asciiTheme="majorBidi" w:hAnsiTheme="majorBidi" w:cstheme="majorBidi"/>
                <w:bCs/>
                <w:sz w:val="22"/>
                <w:szCs w:val="22"/>
              </w:rPr>
              <w:t xml:space="preserve">Specialistas </w:t>
            </w:r>
            <w:r w:rsidRPr="005D3D2B">
              <w:rPr>
                <w:rFonts w:asciiTheme="majorBidi" w:hAnsiTheme="majorBidi" w:cstheme="majorBidi"/>
                <w:bCs/>
                <w:sz w:val="22"/>
                <w:szCs w:val="22"/>
              </w:rPr>
              <w:t xml:space="preserve">turi </w:t>
            </w:r>
            <w:r w:rsidRPr="00046796">
              <w:rPr>
                <w:rFonts w:asciiTheme="majorBidi" w:hAnsiTheme="majorBidi" w:cstheme="majorBidi"/>
                <w:bCs/>
                <w:sz w:val="22"/>
                <w:szCs w:val="22"/>
              </w:rPr>
              <w:t>tur</w:t>
            </w:r>
            <w:r>
              <w:rPr>
                <w:rFonts w:asciiTheme="majorBidi" w:hAnsiTheme="majorBidi" w:cstheme="majorBidi"/>
                <w:bCs/>
                <w:sz w:val="22"/>
                <w:szCs w:val="22"/>
              </w:rPr>
              <w:t>ėti</w:t>
            </w:r>
            <w:r w:rsidRPr="00046796">
              <w:rPr>
                <w:rFonts w:asciiTheme="majorBidi" w:hAnsiTheme="majorBidi" w:cstheme="majorBidi"/>
                <w:bCs/>
                <w:sz w:val="22"/>
                <w:szCs w:val="22"/>
              </w:rPr>
              <w:t xml:space="preserve"> tarptautiniu mastu pripažįstamą </w:t>
            </w:r>
            <w:r w:rsidR="00D1167D" w:rsidRPr="00D1167D">
              <w:rPr>
                <w:rFonts w:asciiTheme="majorBidi" w:hAnsiTheme="majorBidi" w:cstheme="majorBidi"/>
                <w:bCs/>
                <w:sz w:val="22"/>
                <w:szCs w:val="22"/>
              </w:rPr>
              <w:t xml:space="preserve">veiklos procesų analitiko </w:t>
            </w:r>
            <w:r w:rsidRPr="00046796">
              <w:rPr>
                <w:rFonts w:asciiTheme="majorBidi" w:hAnsiTheme="majorBidi" w:cstheme="majorBidi"/>
                <w:bCs/>
                <w:sz w:val="22"/>
                <w:szCs w:val="22"/>
              </w:rPr>
              <w:t>kvalifikaciją</w:t>
            </w:r>
          </w:p>
        </w:tc>
        <w:tc>
          <w:tcPr>
            <w:tcW w:w="2870" w:type="pct"/>
          </w:tcPr>
          <w:p w14:paraId="4E2DBA20" w14:textId="77777777" w:rsidR="008C3A6A" w:rsidRPr="0077071C" w:rsidRDefault="008C3A6A" w:rsidP="00024ED4">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4B4A3571" w14:textId="77777777" w:rsidR="008C3A6A" w:rsidRPr="005D3D2B" w:rsidRDefault="008C3A6A" w:rsidP="00024ED4">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78F10564" w14:textId="77777777" w:rsidR="008C3A6A" w:rsidRPr="00DE32D1" w:rsidRDefault="008C3A6A" w:rsidP="00024ED4">
            <w:pPr>
              <w:spacing w:line="240" w:lineRule="auto"/>
              <w:rPr>
                <w:rFonts w:asciiTheme="majorBidi" w:hAnsiTheme="majorBidi" w:cstheme="majorBidi"/>
                <w:i/>
                <w:iCs/>
                <w:color w:val="FF0000"/>
                <w:sz w:val="22"/>
                <w:szCs w:val="22"/>
              </w:rPr>
            </w:pPr>
          </w:p>
        </w:tc>
      </w:tr>
      <w:tr w:rsidR="008C3A6A" w:rsidRPr="008A6F29" w14:paraId="5B3EE4FB" w14:textId="77777777" w:rsidTr="00024ED4">
        <w:tc>
          <w:tcPr>
            <w:tcW w:w="5000" w:type="pct"/>
            <w:gridSpan w:val="2"/>
            <w:shd w:val="clear" w:color="auto" w:fill="DEEAF6" w:themeFill="accent5" w:themeFillTint="33"/>
          </w:tcPr>
          <w:p w14:paraId="3BFDD39A" w14:textId="585108E7" w:rsidR="008C3A6A" w:rsidRPr="008A6F29" w:rsidRDefault="008C3A6A" w:rsidP="00024ED4">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sidR="00D1167D">
              <w:rPr>
                <w:rFonts w:asciiTheme="majorBidi" w:eastAsia="Arial Unicode MS" w:hAnsiTheme="majorBidi" w:cstheme="majorBidi"/>
                <w:b/>
                <w:bCs/>
                <w:color w:val="0070C0"/>
                <w:sz w:val="22"/>
                <w:szCs w:val="22"/>
                <w:bdr w:val="nil"/>
                <w:lang w:eastAsia="en-US"/>
              </w:rPr>
              <w:t>5</w:t>
            </w:r>
            <w:r>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Pr>
                <w:rFonts w:asciiTheme="majorBidi" w:eastAsia="Arial Unicode MS" w:hAnsiTheme="majorBidi" w:cstheme="majorBidi"/>
                <w:b/>
                <w:bCs/>
                <w:sz w:val="22"/>
                <w:szCs w:val="22"/>
                <w:bdr w:val="nil"/>
                <w:lang w:eastAsia="en-US"/>
              </w:rPr>
              <w:t>4</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13AB80A2" w14:textId="385E70E5" w:rsidR="008C3A6A" w:rsidRPr="008A6F29" w:rsidRDefault="008C3A6A" w:rsidP="00024ED4">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C84DC6">
              <w:rPr>
                <w:rFonts w:asciiTheme="majorBidi" w:eastAsia="Arial Unicode MS" w:hAnsiTheme="majorBidi" w:cstheme="majorBidi"/>
                <w:i/>
                <w:iCs/>
                <w:sz w:val="22"/>
                <w:szCs w:val="22"/>
                <w:bdr w:val="nil"/>
                <w:lang w:eastAsia="en-US"/>
              </w:rPr>
              <w:t xml:space="preserve">a) </w:t>
            </w:r>
            <w:r w:rsidR="00D1167D" w:rsidRPr="00D1167D">
              <w:rPr>
                <w:rFonts w:asciiTheme="majorBidi" w:hAnsiTheme="majorBidi" w:cstheme="majorBidi"/>
                <w:i/>
                <w:iCs/>
                <w:sz w:val="22"/>
                <w:szCs w:val="22"/>
              </w:rPr>
              <w:t>per pastaruosius 5 (penkis) metus dalyvavo įgyvendinant bent 1 (vieną) sutartį, kurios apimtyje rengė reikalavimus informacinei sistemai</w:t>
            </w:r>
            <w:r w:rsidR="00D1167D">
              <w:rPr>
                <w:rFonts w:asciiTheme="majorBidi" w:hAnsiTheme="majorBidi" w:cstheme="majorBidi"/>
                <w:i/>
                <w:iCs/>
                <w:sz w:val="22"/>
                <w:szCs w:val="22"/>
              </w:rPr>
              <w:t>.</w:t>
            </w:r>
            <w:r w:rsidRPr="008A6F29">
              <w:rPr>
                <w:rFonts w:asciiTheme="majorBidi" w:eastAsia="Times New Roman" w:hAnsiTheme="majorBidi" w:cstheme="majorBidi"/>
                <w:i/>
                <w:iCs/>
                <w:color w:val="000000"/>
                <w:sz w:val="22"/>
                <w:szCs w:val="22"/>
              </w:rPr>
              <w:t>“</w:t>
            </w:r>
          </w:p>
          <w:p w14:paraId="3572777B" w14:textId="77777777" w:rsidR="008C3A6A" w:rsidRPr="008A6F29" w:rsidRDefault="008C3A6A" w:rsidP="00024ED4">
            <w:pPr>
              <w:spacing w:line="240" w:lineRule="auto"/>
              <w:rPr>
                <w:rFonts w:asciiTheme="majorBidi" w:hAnsiTheme="majorBidi" w:cstheme="majorBidi"/>
                <w:b/>
                <w:bCs/>
                <w:smallCaps/>
                <w:sz w:val="22"/>
                <w:szCs w:val="22"/>
              </w:rPr>
            </w:pPr>
          </w:p>
          <w:p w14:paraId="035E7F1B" w14:textId="77777777" w:rsidR="008C3A6A" w:rsidRPr="008A6F29" w:rsidRDefault="008C3A6A" w:rsidP="00024ED4">
            <w:pPr>
              <w:spacing w:after="160" w:line="259" w:lineRule="auto"/>
              <w:jc w:val="both"/>
              <w:rPr>
                <w:rFonts w:asciiTheme="majorBidi" w:eastAsiaTheme="minorHAnsi" w:hAnsiTheme="majorBidi" w:cstheme="majorBidi"/>
                <w:sz w:val="22"/>
                <w:szCs w:val="22"/>
                <w:lang w:eastAsia="en-US"/>
              </w:rPr>
            </w:pPr>
            <w:r w:rsidRPr="00C06813">
              <w:rPr>
                <w:rFonts w:asciiTheme="majorBidi" w:eastAsiaTheme="minorHAnsi" w:hAnsiTheme="majorBidi" w:cstheme="majorBidi"/>
                <w:sz w:val="22"/>
                <w:szCs w:val="22"/>
                <w:lang w:eastAsia="en-US"/>
              </w:rPr>
              <w:t>Vertinant specialist</w:t>
            </w:r>
            <w:r>
              <w:rPr>
                <w:rFonts w:asciiTheme="majorBidi" w:eastAsiaTheme="minorHAnsi" w:hAnsiTheme="majorBidi" w:cstheme="majorBidi"/>
                <w:sz w:val="22"/>
                <w:szCs w:val="22"/>
                <w:lang w:eastAsia="en-US"/>
              </w:rPr>
              <w:t>o</w:t>
            </w:r>
            <w:r w:rsidRPr="00C06813">
              <w:rPr>
                <w:rFonts w:asciiTheme="majorBidi" w:eastAsiaTheme="minorHAnsi" w:hAnsiTheme="majorBidi" w:cstheme="majorBidi"/>
                <w:sz w:val="22"/>
                <w:szCs w:val="22"/>
                <w:lang w:eastAsia="en-US"/>
              </w:rPr>
              <w:t>, nurodyt</w:t>
            </w:r>
            <w:r>
              <w:rPr>
                <w:rFonts w:asciiTheme="majorBidi" w:eastAsiaTheme="minorHAnsi" w:hAnsiTheme="majorBidi" w:cstheme="majorBidi"/>
                <w:sz w:val="22"/>
                <w:szCs w:val="22"/>
                <w:lang w:eastAsia="en-US"/>
              </w:rPr>
              <w:t xml:space="preserve">o </w:t>
            </w:r>
            <w:r w:rsidRPr="00C06813">
              <w:rPr>
                <w:rFonts w:asciiTheme="majorBidi" w:eastAsiaTheme="minorHAnsi" w:hAnsiTheme="majorBidi" w:cstheme="majorBidi"/>
                <w:sz w:val="22"/>
                <w:szCs w:val="22"/>
                <w:lang w:eastAsia="en-US"/>
              </w:rPr>
              <w:t>2.</w:t>
            </w:r>
            <w:r>
              <w:rPr>
                <w:rFonts w:asciiTheme="majorBidi" w:eastAsiaTheme="minorHAnsi" w:hAnsiTheme="majorBidi" w:cstheme="majorBidi"/>
                <w:sz w:val="22"/>
                <w:szCs w:val="22"/>
                <w:lang w:eastAsia="en-US"/>
              </w:rPr>
              <w:t>4</w:t>
            </w:r>
            <w:r w:rsidRPr="00C06813">
              <w:rPr>
                <w:rFonts w:asciiTheme="majorBidi" w:eastAsiaTheme="minorHAnsi" w:hAnsiTheme="majorBidi" w:cstheme="majorBidi"/>
                <w:sz w:val="22"/>
                <w:szCs w:val="22"/>
                <w:lang w:eastAsia="en-US"/>
              </w:rPr>
              <w:t>. papunk</w:t>
            </w:r>
            <w:r>
              <w:rPr>
                <w:rFonts w:asciiTheme="majorBidi" w:eastAsiaTheme="minorHAnsi" w:hAnsiTheme="majorBidi" w:cstheme="majorBidi"/>
                <w:sz w:val="22"/>
                <w:szCs w:val="22"/>
                <w:lang w:eastAsia="en-US"/>
              </w:rPr>
              <w:t>tyje</w:t>
            </w:r>
            <w:r w:rsidRPr="00C06813">
              <w:rPr>
                <w:rFonts w:asciiTheme="majorBidi" w:eastAsiaTheme="minorHAnsi" w:hAnsiTheme="majorBidi" w:cstheme="majorBidi"/>
                <w:sz w:val="22"/>
                <w:szCs w:val="22"/>
                <w:lang w:eastAsia="en-US"/>
              </w:rPr>
              <w:t>, patirtį sutartyje numatytos veiklos, kurias atliko specialista</w:t>
            </w:r>
            <w:r>
              <w:rPr>
                <w:rFonts w:asciiTheme="majorBidi" w:eastAsiaTheme="minorHAnsi" w:hAnsiTheme="majorBidi" w:cstheme="majorBidi"/>
                <w:sz w:val="22"/>
                <w:szCs w:val="22"/>
                <w:lang w:eastAsia="en-US"/>
              </w:rPr>
              <w:t>s</w:t>
            </w:r>
            <w:r w:rsidRPr="00C06813">
              <w:rPr>
                <w:rFonts w:asciiTheme="majorBidi" w:eastAsiaTheme="minorHAnsi" w:hAnsiTheme="majorBidi" w:cstheme="majorBidi"/>
                <w:sz w:val="22"/>
                <w:szCs w:val="22"/>
                <w:lang w:eastAsia="en-US"/>
              </w:rPr>
              <w:t xml:space="preserve"> turi būti įgyvendintos per reikalaujamą 5 metų laikotarpį, skaičiuojant nuo paskutinės pasiūlymų pateikimo termino dienos arba per reikalaujamą 5 metų laikotarpį iki pasiūlymų pateikimo termino pabaigos sutartys turi būti įvykdytos (t. y. pasirašyti suteiktų paslaugų perdavimo-priėmimo aktai</w:t>
            </w:r>
            <w:r>
              <w:rPr>
                <w:rFonts w:asciiTheme="majorBidi" w:eastAsiaTheme="minorHAnsi" w:hAnsiTheme="majorBidi" w:cstheme="majorBidi"/>
                <w:sz w:val="22"/>
                <w:szCs w:val="22"/>
                <w:lang w:eastAsia="en-US"/>
              </w:rPr>
              <w:t>/</w:t>
            </w:r>
            <w:r>
              <w:t xml:space="preserve"> </w:t>
            </w:r>
            <w:r w:rsidRPr="003053CE">
              <w:rPr>
                <w:rFonts w:asciiTheme="majorBidi" w:eastAsiaTheme="minorHAnsi" w:hAnsiTheme="majorBidi" w:cstheme="majorBidi"/>
                <w:sz w:val="22"/>
                <w:szCs w:val="22"/>
                <w:lang w:eastAsia="en-US"/>
              </w:rPr>
              <w:t>informacinės sistemos diegimo darbai baigti, sistema priduota gamybinei eksploatacijai</w:t>
            </w:r>
            <w:r w:rsidRPr="00C06813">
              <w:rPr>
                <w:rFonts w:asciiTheme="majorBidi" w:eastAsiaTheme="minorHAnsi" w:hAnsiTheme="majorBidi" w:cstheme="majorBidi"/>
                <w:sz w:val="22"/>
                <w:szCs w:val="22"/>
                <w:lang w:eastAsia="en-US"/>
              </w:rPr>
              <w:t>)</w:t>
            </w:r>
            <w:r>
              <w:rPr>
                <w:rFonts w:asciiTheme="majorBidi" w:eastAsiaTheme="minorHAnsi" w:hAnsiTheme="majorBidi" w:cstheme="majorBidi"/>
                <w:sz w:val="22"/>
                <w:szCs w:val="22"/>
                <w:lang w:eastAsia="en-US"/>
              </w:rPr>
              <w:t>.</w:t>
            </w:r>
          </w:p>
        </w:tc>
      </w:tr>
      <w:tr w:rsidR="008C3A6A" w:rsidRPr="008A6F29" w14:paraId="2AA20141" w14:textId="77777777" w:rsidTr="00024ED4">
        <w:tc>
          <w:tcPr>
            <w:tcW w:w="5000" w:type="pct"/>
            <w:gridSpan w:val="2"/>
          </w:tcPr>
          <w:p w14:paraId="16E3578A" w14:textId="77777777" w:rsidR="008C3A6A" w:rsidRPr="008A6F29" w:rsidRDefault="008C3A6A" w:rsidP="00024ED4">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8C3A6A" w:rsidRPr="008A6F29" w14:paraId="09C07739" w14:textId="77777777" w:rsidTr="00024ED4">
        <w:tc>
          <w:tcPr>
            <w:tcW w:w="2130" w:type="pct"/>
          </w:tcPr>
          <w:p w14:paraId="2416F654" w14:textId="77777777" w:rsidR="008C3A6A" w:rsidRPr="008A6F29" w:rsidRDefault="008C3A6A" w:rsidP="00024ED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Sutarties,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1FF4B495" w14:textId="77777777" w:rsidR="008C3A6A" w:rsidRPr="000B385D" w:rsidRDefault="008C3A6A" w:rsidP="00024ED4">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8C3A6A" w:rsidRPr="008A6F29" w14:paraId="4EF5FD0E" w14:textId="77777777" w:rsidTr="00024ED4">
        <w:tc>
          <w:tcPr>
            <w:tcW w:w="2130" w:type="pct"/>
          </w:tcPr>
          <w:p w14:paraId="37AA76F0" w14:textId="77777777" w:rsidR="008C3A6A" w:rsidRPr="008A6F29" w:rsidRDefault="008C3A6A" w:rsidP="00024ED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Sutarties</w:t>
            </w:r>
            <w:r w:rsidRPr="008A6F29">
              <w:rPr>
                <w:rFonts w:asciiTheme="majorBidi" w:eastAsia="Arial Unicode MS" w:hAnsiTheme="majorBidi" w:cstheme="majorBidi"/>
                <w:sz w:val="22"/>
                <w:szCs w:val="22"/>
                <w:bdr w:val="nil"/>
                <w:lang w:eastAsia="en-US"/>
              </w:rPr>
              <w:t xml:space="preserve">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informaciją apie įvykdytą sutartį</w:t>
            </w:r>
            <w:r>
              <w:rPr>
                <w:rFonts w:asciiTheme="majorBidi" w:hAnsiTheme="majorBidi" w:cstheme="majorBidi"/>
                <w:i/>
                <w:iCs/>
                <w:color w:val="000000" w:themeColor="text1"/>
                <w:sz w:val="22"/>
                <w:szCs w:val="22"/>
              </w:rPr>
              <w:t>)</w:t>
            </w:r>
            <w:r w:rsidRPr="005D3D2B">
              <w:rPr>
                <w:rFonts w:asciiTheme="majorBidi" w:hAnsiTheme="majorBidi" w:cstheme="majorBidi"/>
                <w:color w:val="000000" w:themeColor="text1"/>
                <w:sz w:val="22"/>
                <w:szCs w:val="22"/>
              </w:rPr>
              <w:t xml:space="preserve"> datos</w:t>
            </w:r>
          </w:p>
        </w:tc>
        <w:tc>
          <w:tcPr>
            <w:tcW w:w="2870" w:type="pct"/>
          </w:tcPr>
          <w:p w14:paraId="21A195A1" w14:textId="77777777" w:rsidR="008C3A6A" w:rsidRPr="000B385D" w:rsidRDefault="008C3A6A" w:rsidP="00024ED4">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8C3A6A" w:rsidRPr="008A6F29" w14:paraId="6822D252" w14:textId="77777777" w:rsidTr="00024ED4">
        <w:tc>
          <w:tcPr>
            <w:tcW w:w="2130" w:type="pct"/>
          </w:tcPr>
          <w:p w14:paraId="4DF9EB6F" w14:textId="77777777" w:rsidR="008C3A6A" w:rsidRPr="008A6F29" w:rsidRDefault="008C3A6A" w:rsidP="00024ED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Trumpas </w:t>
            </w:r>
            <w:r>
              <w:rPr>
                <w:rFonts w:asciiTheme="majorBidi" w:eastAsia="Arial Unicode MS" w:hAnsiTheme="majorBidi" w:cstheme="majorBidi"/>
                <w:sz w:val="22"/>
                <w:szCs w:val="22"/>
                <w:bdr w:val="nil"/>
                <w:lang w:eastAsia="en-US"/>
              </w:rPr>
              <w:t>sutarties</w:t>
            </w:r>
            <w:r w:rsidRPr="00B30701">
              <w:rPr>
                <w:rFonts w:asciiTheme="majorBidi" w:eastAsia="Arial Unicode MS" w:hAnsiTheme="majorBidi" w:cstheme="majorBidi"/>
                <w:sz w:val="22"/>
                <w:szCs w:val="22"/>
                <w:bdr w:val="nil"/>
                <w:lang w:eastAsia="en-US"/>
              </w:rPr>
              <w:t xml:space="preserve"> aprašymas, apibūdinant objektą</w:t>
            </w:r>
          </w:p>
        </w:tc>
        <w:tc>
          <w:tcPr>
            <w:tcW w:w="2870" w:type="pct"/>
          </w:tcPr>
          <w:p w14:paraId="07C9EA01" w14:textId="77777777" w:rsidR="008C3A6A" w:rsidRPr="000B385D" w:rsidRDefault="008C3A6A" w:rsidP="00024ED4">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8C3A6A" w:rsidRPr="008A6F29" w14:paraId="3DF4B50C" w14:textId="77777777" w:rsidTr="00024ED4">
        <w:tc>
          <w:tcPr>
            <w:tcW w:w="2130" w:type="pct"/>
          </w:tcPr>
          <w:p w14:paraId="1AEB8934" w14:textId="77777777" w:rsidR="008C3A6A" w:rsidRPr="00B30701" w:rsidRDefault="008C3A6A" w:rsidP="00024ED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Specialisto vaidmuo/rolė, darbo pobūdis </w:t>
            </w:r>
            <w:r>
              <w:rPr>
                <w:rFonts w:asciiTheme="majorBidi" w:eastAsia="Arial Unicode MS" w:hAnsiTheme="majorBidi" w:cstheme="majorBidi"/>
                <w:sz w:val="22"/>
                <w:szCs w:val="22"/>
                <w:bdr w:val="nil"/>
                <w:lang w:eastAsia="en-US"/>
              </w:rPr>
              <w:t>sutartyje, nurodant kokias veiklas atliko</w:t>
            </w:r>
          </w:p>
        </w:tc>
        <w:tc>
          <w:tcPr>
            <w:tcW w:w="2870" w:type="pct"/>
          </w:tcPr>
          <w:p w14:paraId="58FB5B91" w14:textId="77777777" w:rsidR="008C3A6A" w:rsidRPr="000B385D" w:rsidRDefault="008C3A6A" w:rsidP="00024ED4">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8C3A6A" w:rsidRPr="008A6F29" w14:paraId="2540DCB4" w14:textId="77777777" w:rsidTr="00024ED4">
        <w:tc>
          <w:tcPr>
            <w:tcW w:w="2130" w:type="pct"/>
          </w:tcPr>
          <w:p w14:paraId="6FD2725C" w14:textId="77777777" w:rsidR="008C3A6A" w:rsidRPr="008A6F29" w:rsidRDefault="008C3A6A" w:rsidP="00024ED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Specialisto darbo laikotarpis </w:t>
            </w:r>
            <w:r>
              <w:rPr>
                <w:rFonts w:asciiTheme="majorBidi" w:eastAsia="Arial Unicode MS" w:hAnsiTheme="majorBidi" w:cstheme="majorBidi"/>
                <w:sz w:val="22"/>
                <w:szCs w:val="22"/>
                <w:bdr w:val="nil"/>
                <w:lang w:eastAsia="en-US"/>
              </w:rPr>
              <w:t>sutartyje</w:t>
            </w:r>
            <w:r w:rsidRPr="00B30701">
              <w:rPr>
                <w:rFonts w:asciiTheme="majorBidi" w:eastAsia="Arial Unicode MS" w:hAnsiTheme="majorBidi" w:cstheme="majorBidi"/>
                <w:sz w:val="22"/>
                <w:szCs w:val="22"/>
                <w:bdr w:val="nil"/>
                <w:lang w:eastAsia="en-US"/>
              </w:rPr>
              <w:t xml:space="preserve"> (pradžia-pabaiga)</w:t>
            </w:r>
          </w:p>
        </w:tc>
        <w:tc>
          <w:tcPr>
            <w:tcW w:w="2870" w:type="pct"/>
          </w:tcPr>
          <w:p w14:paraId="777A2DED" w14:textId="77777777" w:rsidR="008C3A6A" w:rsidRPr="000B385D" w:rsidRDefault="008C3A6A" w:rsidP="00024ED4">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8C3A6A" w:rsidRPr="008A6F29" w14:paraId="13B09E60" w14:textId="77777777" w:rsidTr="00024ED4">
        <w:tc>
          <w:tcPr>
            <w:tcW w:w="2130" w:type="pct"/>
          </w:tcPr>
          <w:p w14:paraId="445FA5C1" w14:textId="77777777" w:rsidR="008C3A6A" w:rsidRPr="008A6F29" w:rsidRDefault="008C3A6A" w:rsidP="00024ED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2466B814" w14:textId="77777777" w:rsidR="008C3A6A" w:rsidRPr="000B385D" w:rsidRDefault="008C3A6A" w:rsidP="00024ED4">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8C3A6A" w:rsidRPr="008A6F29" w14:paraId="37B22168" w14:textId="77777777" w:rsidTr="00024ED4">
        <w:tc>
          <w:tcPr>
            <w:tcW w:w="5000" w:type="pct"/>
            <w:gridSpan w:val="2"/>
          </w:tcPr>
          <w:p w14:paraId="79B88ACF" w14:textId="77777777" w:rsidR="008C3A6A" w:rsidRPr="008A6F29" w:rsidRDefault="008C3A6A" w:rsidP="00024ED4">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Sutartis</w:t>
            </w:r>
            <w:r w:rsidRPr="008A6F29">
              <w:rPr>
                <w:rFonts w:asciiTheme="majorBidi" w:eastAsia="Arial Unicode MS" w:hAnsiTheme="majorBidi" w:cstheme="majorBidi"/>
                <w:b/>
                <w:bCs/>
                <w:i/>
                <w:iCs/>
                <w:sz w:val="22"/>
                <w:szCs w:val="22"/>
                <w:bdr w:val="nil"/>
                <w:lang w:eastAsia="en-US"/>
              </w:rPr>
              <w:t xml:space="preserve"> Nr. 2:</w:t>
            </w:r>
          </w:p>
        </w:tc>
      </w:tr>
      <w:tr w:rsidR="008C3A6A" w:rsidRPr="008A6F29" w14:paraId="4FC2D248" w14:textId="77777777" w:rsidTr="00024ED4">
        <w:tc>
          <w:tcPr>
            <w:tcW w:w="2130" w:type="pct"/>
          </w:tcPr>
          <w:p w14:paraId="47B87683" w14:textId="77777777" w:rsidR="008C3A6A" w:rsidRPr="008A6F29" w:rsidRDefault="008C3A6A" w:rsidP="00024ED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0AA7505E" w14:textId="77777777" w:rsidR="008C3A6A" w:rsidRPr="008A6F29" w:rsidRDefault="008C3A6A" w:rsidP="00024ED4">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0009ED7A" w14:textId="77777777" w:rsidR="008C3A6A" w:rsidRPr="00B30701" w:rsidRDefault="008C3A6A" w:rsidP="008C3A6A">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17E80237" w14:textId="77777777" w:rsidR="008C3A6A" w:rsidRPr="00B30701" w:rsidRDefault="008C3A6A" w:rsidP="008C3A6A">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3AA9C7DB" w14:textId="77777777" w:rsidR="008C3A6A" w:rsidRPr="00B30701" w:rsidRDefault="008C3A6A" w:rsidP="008C3A6A">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1E64F5D2" w14:textId="77777777" w:rsidR="008C3A6A" w:rsidRPr="008A6F29" w:rsidRDefault="008C3A6A" w:rsidP="008C3A6A">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223731B6" w14:textId="77777777" w:rsidR="008C3A6A" w:rsidRPr="000A1EAC" w:rsidRDefault="008C3A6A" w:rsidP="008C3A6A">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72D1BCB1" w14:textId="77777777" w:rsidR="003053CE" w:rsidRDefault="003053CE" w:rsidP="003053CE">
      <w:pPr>
        <w:spacing w:after="0" w:line="240" w:lineRule="auto"/>
        <w:rPr>
          <w:rFonts w:asciiTheme="majorBidi" w:hAnsiTheme="majorBidi" w:cstheme="majorBidi"/>
          <w:sz w:val="22"/>
          <w:szCs w:val="22"/>
        </w:rPr>
      </w:pPr>
    </w:p>
    <w:p w14:paraId="739F5E3C" w14:textId="1F430722" w:rsidR="005D52BE" w:rsidRDefault="005D52BE" w:rsidP="005D52BE">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D1167D">
        <w:rPr>
          <w:rFonts w:asciiTheme="majorBidi" w:eastAsia="Times New Roman" w:hAnsiTheme="majorBidi" w:cstheme="majorBidi"/>
          <w:b/>
          <w:color w:val="0070C0"/>
          <w:sz w:val="22"/>
          <w:szCs w:val="22"/>
          <w:lang w:eastAsia="en-US"/>
        </w:rPr>
        <w:t>5</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11A0D83B" w14:textId="77777777" w:rsidR="003053CE" w:rsidRPr="00DC67EA" w:rsidRDefault="003053CE" w:rsidP="003053CE">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5"/>
      </w:r>
    </w:p>
    <w:p w14:paraId="629411F8" w14:textId="77777777" w:rsidR="003053CE" w:rsidRPr="008A6F29" w:rsidRDefault="003053CE" w:rsidP="003053CE">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3053CE" w:rsidRPr="008A6F29" w14:paraId="6D87390F" w14:textId="77777777" w:rsidTr="001B51BD">
        <w:tc>
          <w:tcPr>
            <w:tcW w:w="2130" w:type="pct"/>
          </w:tcPr>
          <w:p w14:paraId="658247D2" w14:textId="77777777" w:rsidR="003053CE" w:rsidRPr="008A6F29" w:rsidRDefault="003053CE" w:rsidP="001B51BD">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520A3B06" w14:textId="30F80E6D" w:rsidR="003053CE" w:rsidRPr="003053CE" w:rsidRDefault="003053CE" w:rsidP="001B51BD">
            <w:pPr>
              <w:spacing w:line="240" w:lineRule="auto"/>
              <w:rPr>
                <w:rFonts w:asciiTheme="majorBidi" w:hAnsiTheme="majorBidi" w:cstheme="majorBidi"/>
                <w:i/>
                <w:iCs/>
                <w:color w:val="000000" w:themeColor="text1"/>
                <w:sz w:val="22"/>
                <w:szCs w:val="22"/>
              </w:rPr>
            </w:pPr>
            <w:r w:rsidRPr="003053CE">
              <w:rPr>
                <w:rFonts w:asciiTheme="majorBidi" w:hAnsiTheme="majorBidi" w:cstheme="majorBidi"/>
                <w:b/>
                <w:sz w:val="22"/>
                <w:szCs w:val="22"/>
              </w:rPr>
              <w:t>INFORMACINIŲ SISTEMŲ ARCHITEKT</w:t>
            </w:r>
            <w:r>
              <w:rPr>
                <w:rFonts w:asciiTheme="majorBidi" w:hAnsiTheme="majorBidi" w:cstheme="majorBidi"/>
                <w:b/>
                <w:sz w:val="22"/>
                <w:szCs w:val="22"/>
              </w:rPr>
              <w:t>AS</w:t>
            </w:r>
          </w:p>
        </w:tc>
      </w:tr>
      <w:tr w:rsidR="003053CE" w:rsidRPr="008A6F29" w14:paraId="4D9E09F1" w14:textId="77777777" w:rsidTr="001B51BD">
        <w:tc>
          <w:tcPr>
            <w:tcW w:w="2130" w:type="pct"/>
          </w:tcPr>
          <w:p w14:paraId="77A4D328" w14:textId="77777777" w:rsidR="003053CE" w:rsidRPr="008A6F29" w:rsidRDefault="003053CE" w:rsidP="001B51BD">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09459627" w14:textId="77777777" w:rsidR="003053CE" w:rsidRPr="008A6F29" w:rsidRDefault="003053CE" w:rsidP="001B51BD">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3053CE" w:rsidRPr="008A6F29" w14:paraId="0DFC94A3" w14:textId="77777777" w:rsidTr="001B51BD">
        <w:tc>
          <w:tcPr>
            <w:tcW w:w="2130" w:type="pct"/>
          </w:tcPr>
          <w:p w14:paraId="42F05019" w14:textId="77777777" w:rsidR="003053CE" w:rsidRPr="008A6F29" w:rsidRDefault="003053CE" w:rsidP="001B51BD">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p>
        </w:tc>
        <w:tc>
          <w:tcPr>
            <w:tcW w:w="2870" w:type="pct"/>
          </w:tcPr>
          <w:p w14:paraId="183D97FD" w14:textId="77777777" w:rsidR="003053CE" w:rsidRPr="008A6F29" w:rsidRDefault="003053CE" w:rsidP="001B51BD">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F858FE" w:rsidRPr="008A6F29" w14:paraId="042E4CE2" w14:textId="77777777" w:rsidTr="001B51BD">
        <w:tc>
          <w:tcPr>
            <w:tcW w:w="2130" w:type="pct"/>
          </w:tcPr>
          <w:p w14:paraId="5165FA12" w14:textId="77777777" w:rsidR="00F858FE" w:rsidRPr="005D3D2B" w:rsidRDefault="00F858FE" w:rsidP="00F858FE">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Sertifikatai:</w:t>
            </w:r>
          </w:p>
          <w:p w14:paraId="0D77871D" w14:textId="5D66C0DC" w:rsidR="00F858FE" w:rsidRPr="008A6F29" w:rsidRDefault="00F858FE" w:rsidP="00046796">
            <w:pPr>
              <w:spacing w:line="240" w:lineRule="auto"/>
              <w:jc w:val="both"/>
              <w:rPr>
                <w:rFonts w:asciiTheme="majorBidi" w:hAnsiTheme="majorBidi" w:cstheme="majorBidi"/>
                <w:color w:val="000000" w:themeColor="text1"/>
                <w:sz w:val="22"/>
                <w:szCs w:val="22"/>
              </w:rPr>
            </w:pPr>
            <w:r>
              <w:rPr>
                <w:rFonts w:asciiTheme="majorBidi" w:hAnsiTheme="majorBidi" w:cstheme="majorBidi"/>
                <w:bCs/>
                <w:sz w:val="22"/>
                <w:szCs w:val="22"/>
              </w:rPr>
              <w:t xml:space="preserve">Specialistas </w:t>
            </w:r>
            <w:r w:rsidRPr="005D3D2B">
              <w:rPr>
                <w:rFonts w:asciiTheme="majorBidi" w:hAnsiTheme="majorBidi" w:cstheme="majorBidi"/>
                <w:bCs/>
                <w:sz w:val="22"/>
                <w:szCs w:val="22"/>
              </w:rPr>
              <w:t xml:space="preserve">turi </w:t>
            </w:r>
            <w:r w:rsidR="00046796" w:rsidRPr="00046796">
              <w:rPr>
                <w:rFonts w:asciiTheme="majorBidi" w:hAnsiTheme="majorBidi" w:cstheme="majorBidi"/>
                <w:bCs/>
                <w:sz w:val="22"/>
                <w:szCs w:val="22"/>
              </w:rPr>
              <w:t>tur</w:t>
            </w:r>
            <w:r w:rsidR="00046796">
              <w:rPr>
                <w:rFonts w:asciiTheme="majorBidi" w:hAnsiTheme="majorBidi" w:cstheme="majorBidi"/>
                <w:bCs/>
                <w:sz w:val="22"/>
                <w:szCs w:val="22"/>
              </w:rPr>
              <w:t>ėti</w:t>
            </w:r>
            <w:r w:rsidR="00046796" w:rsidRPr="00046796">
              <w:rPr>
                <w:rFonts w:asciiTheme="majorBidi" w:hAnsiTheme="majorBidi" w:cstheme="majorBidi"/>
                <w:bCs/>
                <w:sz w:val="22"/>
                <w:szCs w:val="22"/>
              </w:rPr>
              <w:t xml:space="preserve"> tarptautiniu mastu pripažįstamą informacinių sistemų architekto kvalifikaciją</w:t>
            </w:r>
          </w:p>
        </w:tc>
        <w:tc>
          <w:tcPr>
            <w:tcW w:w="2870" w:type="pct"/>
          </w:tcPr>
          <w:p w14:paraId="78A7EFD6" w14:textId="77777777" w:rsidR="00F858FE" w:rsidRPr="0077071C" w:rsidRDefault="00F858FE" w:rsidP="00F858FE">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5DA8DD9A" w14:textId="77777777" w:rsidR="00F858FE" w:rsidRPr="005D3D2B" w:rsidRDefault="00F858FE" w:rsidP="00F858FE">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3D8721F3" w14:textId="77777777" w:rsidR="00F858FE" w:rsidRPr="00DE32D1" w:rsidRDefault="00F858FE" w:rsidP="00F858FE">
            <w:pPr>
              <w:spacing w:line="240" w:lineRule="auto"/>
              <w:rPr>
                <w:rFonts w:asciiTheme="majorBidi" w:hAnsiTheme="majorBidi" w:cstheme="majorBidi"/>
                <w:i/>
                <w:iCs/>
                <w:color w:val="FF0000"/>
                <w:sz w:val="22"/>
                <w:szCs w:val="22"/>
              </w:rPr>
            </w:pPr>
          </w:p>
        </w:tc>
      </w:tr>
      <w:tr w:rsidR="00F858FE" w:rsidRPr="008A6F29" w14:paraId="4D62A462" w14:textId="77777777" w:rsidTr="001B51BD">
        <w:tc>
          <w:tcPr>
            <w:tcW w:w="5000" w:type="pct"/>
            <w:gridSpan w:val="2"/>
            <w:shd w:val="clear" w:color="auto" w:fill="DEEAF6" w:themeFill="accent5" w:themeFillTint="33"/>
          </w:tcPr>
          <w:p w14:paraId="2DDEEEE2" w14:textId="71AEA39E" w:rsidR="00F858FE" w:rsidRPr="008A6F29" w:rsidRDefault="00F858FE" w:rsidP="00F858FE">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sidR="00D1167D">
              <w:rPr>
                <w:rFonts w:asciiTheme="majorBidi" w:eastAsia="Arial Unicode MS" w:hAnsiTheme="majorBidi" w:cstheme="majorBidi"/>
                <w:b/>
                <w:bCs/>
                <w:color w:val="0070C0"/>
                <w:sz w:val="22"/>
                <w:szCs w:val="22"/>
                <w:bdr w:val="nil"/>
                <w:lang w:eastAsia="en-US"/>
              </w:rPr>
              <w:t>5</w:t>
            </w:r>
            <w:r w:rsidR="00B858E7">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sidR="00D1167D">
              <w:rPr>
                <w:rFonts w:asciiTheme="majorBidi" w:eastAsia="Arial Unicode MS" w:hAnsiTheme="majorBidi" w:cstheme="majorBidi"/>
                <w:b/>
                <w:bCs/>
                <w:sz w:val="22"/>
                <w:szCs w:val="22"/>
                <w:bdr w:val="nil"/>
                <w:lang w:eastAsia="en-US"/>
              </w:rPr>
              <w:t>5</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5C7F1A62" w14:textId="3D98CE6E" w:rsidR="00F858FE" w:rsidRPr="008A6F29" w:rsidRDefault="00F858FE" w:rsidP="00F858FE">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D80A11">
              <w:rPr>
                <w:rFonts w:asciiTheme="majorBidi" w:eastAsia="Arial Unicode MS" w:hAnsiTheme="majorBidi" w:cstheme="majorBidi"/>
                <w:i/>
                <w:iCs/>
                <w:sz w:val="22"/>
                <w:szCs w:val="22"/>
                <w:bdr w:val="nil"/>
                <w:lang w:eastAsia="en-US"/>
              </w:rPr>
              <w:t xml:space="preserve">a) </w:t>
            </w:r>
            <w:r w:rsidRPr="003053CE">
              <w:rPr>
                <w:rFonts w:asciiTheme="majorBidi" w:hAnsiTheme="majorBidi" w:cstheme="majorBidi"/>
                <w:i/>
                <w:iCs/>
                <w:sz w:val="22"/>
                <w:szCs w:val="22"/>
              </w:rPr>
              <w:t>per pastaruosius 5 (penkis) metus dalyvavo įgyvendinant bent 1 (vieną) sutartį, kurios apimtyje atliko informacinių sistemų architektūros kūrimą ir/arba projektavimo dokumentacijos rengimą</w:t>
            </w:r>
            <w:r w:rsidRPr="00C06813">
              <w:rPr>
                <w:rFonts w:asciiTheme="majorBidi" w:hAnsiTheme="majorBidi" w:cstheme="majorBidi"/>
                <w:i/>
                <w:iCs/>
                <w:sz w:val="22"/>
                <w:szCs w:val="22"/>
              </w:rPr>
              <w:t>.</w:t>
            </w:r>
            <w:r w:rsidRPr="008A6F29">
              <w:rPr>
                <w:rFonts w:asciiTheme="majorBidi" w:eastAsia="Times New Roman" w:hAnsiTheme="majorBidi" w:cstheme="majorBidi"/>
                <w:i/>
                <w:iCs/>
                <w:color w:val="000000"/>
                <w:sz w:val="22"/>
                <w:szCs w:val="22"/>
              </w:rPr>
              <w:t>“</w:t>
            </w:r>
          </w:p>
          <w:p w14:paraId="132409FB" w14:textId="77777777" w:rsidR="00F858FE" w:rsidRPr="008A6F29" w:rsidRDefault="00F858FE" w:rsidP="00F858FE">
            <w:pPr>
              <w:spacing w:line="240" w:lineRule="auto"/>
              <w:rPr>
                <w:rFonts w:asciiTheme="majorBidi" w:hAnsiTheme="majorBidi" w:cstheme="majorBidi"/>
                <w:b/>
                <w:bCs/>
                <w:smallCaps/>
                <w:sz w:val="22"/>
                <w:szCs w:val="22"/>
              </w:rPr>
            </w:pPr>
          </w:p>
          <w:p w14:paraId="0BC93C5C" w14:textId="77777777" w:rsidR="00D80A11" w:rsidRPr="00E13FD9" w:rsidRDefault="00D80A11" w:rsidP="00D80A11">
            <w:pPr>
              <w:tabs>
                <w:tab w:val="left" w:pos="295"/>
                <w:tab w:val="left" w:pos="393"/>
              </w:tabs>
              <w:jc w:val="both"/>
              <w:rPr>
                <w:rFonts w:asciiTheme="majorBidi" w:eastAsia="Calibri" w:hAnsiTheme="majorBidi" w:cstheme="majorBidi"/>
                <w:b/>
                <w:bCs/>
                <w:sz w:val="22"/>
                <w:szCs w:val="22"/>
              </w:rPr>
            </w:pPr>
            <w:r w:rsidRPr="00E13FD9">
              <w:rPr>
                <w:rFonts w:asciiTheme="majorBidi" w:eastAsia="Calibri" w:hAnsiTheme="majorBidi" w:cstheme="majorBidi"/>
                <w:b/>
                <w:bCs/>
                <w:sz w:val="22"/>
                <w:szCs w:val="22"/>
              </w:rPr>
              <w:t>Pastabos:</w:t>
            </w:r>
          </w:p>
          <w:p w14:paraId="421D3A5D" w14:textId="77777777" w:rsidR="00D80A11" w:rsidRDefault="00D80A11" w:rsidP="00D80A11">
            <w:pPr>
              <w:tabs>
                <w:tab w:val="left" w:pos="295"/>
                <w:tab w:val="left" w:pos="393"/>
              </w:tabs>
              <w:jc w:val="both"/>
              <w:rPr>
                <w:rFonts w:asciiTheme="majorBidi" w:eastAsiaTheme="minorHAnsi" w:hAnsiTheme="majorBidi" w:cstheme="majorBidi"/>
                <w:sz w:val="22"/>
                <w:szCs w:val="22"/>
                <w:lang w:eastAsia="en-US"/>
              </w:rPr>
            </w:pPr>
            <w:r>
              <w:rPr>
                <w:rFonts w:asciiTheme="majorBidi" w:eastAsiaTheme="minorHAnsi" w:hAnsiTheme="majorBidi" w:cstheme="majorBidi"/>
                <w:sz w:val="22"/>
                <w:szCs w:val="22"/>
                <w:lang w:eastAsia="en-US"/>
              </w:rPr>
              <w:t>1. Atkreipiame dėmesį</w:t>
            </w:r>
            <w:r w:rsidRPr="008223E3">
              <w:rPr>
                <w:rFonts w:asciiTheme="majorBidi" w:eastAsiaTheme="minorHAnsi" w:hAnsiTheme="majorBidi" w:cstheme="majorBidi"/>
                <w:sz w:val="22"/>
                <w:szCs w:val="22"/>
                <w:lang w:eastAsia="en-US"/>
              </w:rPr>
              <w:t xml:space="preserve">, kad </w:t>
            </w:r>
            <w:r>
              <w:rPr>
                <w:rFonts w:asciiTheme="majorBidi" w:eastAsiaTheme="minorHAnsi" w:hAnsiTheme="majorBidi" w:cstheme="majorBidi"/>
                <w:sz w:val="22"/>
                <w:szCs w:val="22"/>
                <w:lang w:eastAsia="en-US"/>
              </w:rPr>
              <w:t xml:space="preserve">jeigu tiekėjas dėl atitikties ekonominio naudingumo vertinimo kriterijams nori gauti atitinkamą balą, siūlomo specialisto vykdytos sutartys </w:t>
            </w:r>
            <w:r w:rsidRPr="008223E3">
              <w:rPr>
                <w:rFonts w:asciiTheme="majorBidi" w:eastAsiaTheme="minorHAnsi" w:hAnsiTheme="majorBidi" w:cstheme="majorBidi"/>
                <w:sz w:val="22"/>
                <w:szCs w:val="22"/>
                <w:lang w:eastAsia="en-US"/>
              </w:rPr>
              <w:t xml:space="preserve">dėl atitikties kvalifikacijos reikalavimų </w:t>
            </w:r>
            <w:r>
              <w:rPr>
                <w:rFonts w:asciiTheme="majorBidi" w:eastAsiaTheme="minorHAnsi" w:hAnsiTheme="majorBidi" w:cstheme="majorBidi"/>
                <w:sz w:val="22"/>
                <w:szCs w:val="22"/>
                <w:lang w:eastAsia="en-US"/>
              </w:rPr>
              <w:t>a)</w:t>
            </w:r>
            <w:r w:rsidRPr="008223E3">
              <w:rPr>
                <w:rFonts w:asciiTheme="majorBidi" w:eastAsiaTheme="minorHAnsi" w:hAnsiTheme="majorBidi" w:cstheme="majorBidi"/>
                <w:sz w:val="22"/>
                <w:szCs w:val="22"/>
                <w:lang w:eastAsia="en-US"/>
              </w:rPr>
              <w:t xml:space="preserve"> papunk</w:t>
            </w:r>
            <w:r>
              <w:rPr>
                <w:rFonts w:asciiTheme="majorBidi" w:eastAsiaTheme="minorHAnsi" w:hAnsiTheme="majorBidi" w:cstheme="majorBidi"/>
                <w:sz w:val="22"/>
                <w:szCs w:val="22"/>
                <w:lang w:eastAsia="en-US"/>
              </w:rPr>
              <w:t>tyje</w:t>
            </w:r>
            <w:r w:rsidRPr="008223E3">
              <w:rPr>
                <w:rFonts w:asciiTheme="majorBidi" w:eastAsiaTheme="minorHAnsi" w:hAnsiTheme="majorBidi" w:cstheme="majorBidi"/>
                <w:sz w:val="22"/>
                <w:szCs w:val="22"/>
                <w:lang w:eastAsia="en-US"/>
              </w:rPr>
              <w:t xml:space="preserve"> nustatytiems reikalavimams, </w:t>
            </w:r>
            <w:r>
              <w:rPr>
                <w:rFonts w:asciiTheme="majorBidi" w:eastAsiaTheme="minorHAnsi" w:hAnsiTheme="majorBidi" w:cstheme="majorBidi"/>
                <w:sz w:val="22"/>
                <w:szCs w:val="22"/>
                <w:lang w:eastAsia="en-US"/>
              </w:rPr>
              <w:t>neturėtų būti tos pačios kaip ir kartu su pasiūlymu teikiamos specialiųjų pirkimo sąlygų 15 priedo 2</w:t>
            </w:r>
            <w:r w:rsidRPr="008223E3">
              <w:rPr>
                <w:rFonts w:asciiTheme="majorBidi" w:eastAsiaTheme="minorHAnsi" w:hAnsiTheme="majorBidi" w:cstheme="majorBidi"/>
                <w:sz w:val="22"/>
                <w:szCs w:val="22"/>
                <w:lang w:eastAsia="en-US"/>
              </w:rPr>
              <w:t xml:space="preserve"> lentelėje (viena ir/ar kelios)</w:t>
            </w:r>
            <w:r>
              <w:rPr>
                <w:rFonts w:asciiTheme="majorBidi" w:eastAsiaTheme="minorHAnsi" w:hAnsiTheme="majorBidi" w:cstheme="majorBidi"/>
                <w:sz w:val="22"/>
                <w:szCs w:val="22"/>
                <w:lang w:eastAsia="en-US"/>
              </w:rPr>
              <w:t>, nurodytos sutartys skirtos ekonominio naudingumo vertinimui.</w:t>
            </w:r>
          </w:p>
          <w:p w14:paraId="7654CA50" w14:textId="77777777" w:rsidR="00D80A11" w:rsidRDefault="00D80A11" w:rsidP="00D80A11">
            <w:pPr>
              <w:tabs>
                <w:tab w:val="left" w:pos="295"/>
                <w:tab w:val="left" w:pos="393"/>
              </w:tabs>
              <w:jc w:val="both"/>
              <w:rPr>
                <w:rFonts w:asciiTheme="majorBidi" w:eastAsiaTheme="minorHAnsi" w:hAnsiTheme="majorBidi" w:cstheme="majorBidi"/>
                <w:sz w:val="22"/>
                <w:szCs w:val="22"/>
                <w:lang w:eastAsia="en-US"/>
              </w:rPr>
            </w:pPr>
            <w:r>
              <w:rPr>
                <w:rFonts w:asciiTheme="majorBidi" w:eastAsiaTheme="minorHAnsi" w:hAnsiTheme="majorBidi" w:cstheme="majorBidi"/>
                <w:sz w:val="22"/>
                <w:szCs w:val="22"/>
                <w:lang w:eastAsia="en-US"/>
              </w:rPr>
              <w:t xml:space="preserve">Primename, kad </w:t>
            </w:r>
            <w:r w:rsidRPr="006E5A83">
              <w:rPr>
                <w:rFonts w:asciiTheme="majorBidi" w:eastAsiaTheme="minorHAnsi" w:hAnsiTheme="majorBidi" w:cstheme="majorBidi"/>
                <w:sz w:val="22"/>
                <w:szCs w:val="22"/>
                <w:lang w:eastAsia="en-US"/>
              </w:rPr>
              <w:t>jeigu tiekėjas kvalifikacijos atitikimui remsis ta pačia sutartimi, kuria remiasi ir papildomos patirties įrodymui</w:t>
            </w:r>
            <w:r>
              <w:rPr>
                <w:rFonts w:asciiTheme="majorBidi" w:eastAsiaTheme="minorHAnsi" w:hAnsiTheme="majorBidi" w:cstheme="majorBidi"/>
                <w:sz w:val="22"/>
                <w:szCs w:val="22"/>
                <w:lang w:eastAsia="en-US"/>
              </w:rPr>
              <w:t xml:space="preserve"> (ekonominio naudingumo vertinimui nurodyta sutartis)</w:t>
            </w:r>
            <w:r w:rsidRPr="006E5A83">
              <w:rPr>
                <w:rFonts w:asciiTheme="majorBidi" w:eastAsiaTheme="minorHAnsi" w:hAnsiTheme="majorBidi" w:cstheme="majorBidi"/>
                <w:sz w:val="22"/>
                <w:szCs w:val="22"/>
                <w:lang w:eastAsia="en-US"/>
              </w:rPr>
              <w:t>, tokia sutartis nebus užskaitoma kaip papildoma patirtis ir už ją nebus skiriami ekonominio naudingumo balai</w:t>
            </w:r>
            <w:r>
              <w:rPr>
                <w:rFonts w:asciiTheme="majorBidi" w:eastAsiaTheme="minorHAnsi" w:hAnsiTheme="majorBidi" w:cstheme="majorBidi"/>
                <w:sz w:val="22"/>
                <w:szCs w:val="22"/>
                <w:lang w:eastAsia="en-US"/>
              </w:rPr>
              <w:t>;</w:t>
            </w:r>
          </w:p>
          <w:p w14:paraId="2DE258AC" w14:textId="77777777" w:rsidR="00D80A11" w:rsidRPr="000B71B0" w:rsidRDefault="00D80A11" w:rsidP="00D80A11">
            <w:pPr>
              <w:tabs>
                <w:tab w:val="left" w:pos="295"/>
                <w:tab w:val="left" w:pos="393"/>
              </w:tabs>
              <w:rPr>
                <w:rFonts w:asciiTheme="majorBidi" w:eastAsiaTheme="minorHAnsi" w:hAnsiTheme="majorBidi" w:cstheme="majorBidi"/>
                <w:sz w:val="22"/>
                <w:szCs w:val="22"/>
                <w:lang w:eastAsia="en-US"/>
              </w:rPr>
            </w:pPr>
            <w:r>
              <w:rPr>
                <w:rFonts w:asciiTheme="majorBidi" w:eastAsiaTheme="minorHAnsi" w:hAnsiTheme="majorBidi" w:cstheme="majorBidi"/>
                <w:sz w:val="22"/>
                <w:szCs w:val="22"/>
                <w:lang w:eastAsia="en-US"/>
              </w:rPr>
              <w:t xml:space="preserve">2. </w:t>
            </w:r>
            <w:r w:rsidRPr="000B71B0">
              <w:rPr>
                <w:rFonts w:asciiTheme="majorBidi" w:eastAsiaTheme="minorHAnsi" w:hAnsiTheme="majorBidi" w:cstheme="majorBidi"/>
                <w:sz w:val="22"/>
                <w:szCs w:val="22"/>
                <w:lang w:eastAsia="en-US"/>
              </w:rPr>
              <w:t>patirties įgijimo terminai skaičiuojami iki paskutinės pasiūlymų pateikimo termino datos;</w:t>
            </w:r>
          </w:p>
          <w:p w14:paraId="5F7090D4" w14:textId="77777777" w:rsidR="00D80A11" w:rsidRPr="000B71B0" w:rsidRDefault="00D80A11" w:rsidP="00D80A11">
            <w:pPr>
              <w:tabs>
                <w:tab w:val="left" w:pos="295"/>
                <w:tab w:val="left" w:pos="393"/>
              </w:tabs>
              <w:jc w:val="both"/>
              <w:rPr>
                <w:rFonts w:asciiTheme="majorBidi" w:eastAsiaTheme="minorHAnsi" w:hAnsiTheme="majorBidi" w:cstheme="majorBidi"/>
                <w:sz w:val="22"/>
                <w:szCs w:val="22"/>
                <w:lang w:eastAsia="en-US"/>
              </w:rPr>
            </w:pPr>
            <w:r>
              <w:rPr>
                <w:rFonts w:asciiTheme="majorBidi" w:eastAsiaTheme="minorHAnsi" w:hAnsiTheme="majorBidi" w:cstheme="majorBidi"/>
                <w:sz w:val="22"/>
                <w:szCs w:val="22"/>
                <w:lang w:eastAsia="en-US"/>
              </w:rPr>
              <w:t xml:space="preserve">3. </w:t>
            </w:r>
            <w:r w:rsidRPr="000B71B0">
              <w:rPr>
                <w:rFonts w:asciiTheme="majorBidi" w:eastAsiaTheme="minorHAnsi" w:hAnsiTheme="majorBidi" w:cstheme="majorBidi"/>
                <w:sz w:val="22"/>
                <w:szCs w:val="22"/>
                <w:lang w:eastAsia="en-US"/>
              </w:rPr>
              <w:t>sąvoka „per pastaruosius 5 (penkerius) metus“ reiškia terminą, skaičiuojamą nuo paskutinės pasiūlymų pateikimo termino dienos skaičiuojant atgal pilnais metais. Pavyzdžiui, jeigu pasiūlymų pateikimo termino paskutinė diena yra 2025 m. balandžio 1 d., tuomet „per pastaruosius 5 (penkerius) metus“ reiškia laikotarpį nuo 2020 m. kovo 31 d. iki 2025 m. kovo 31 d. imtinai;</w:t>
            </w:r>
          </w:p>
          <w:p w14:paraId="689F96A2" w14:textId="5515FFC7" w:rsidR="00D80A11" w:rsidRPr="008A6F29" w:rsidRDefault="00D80A11" w:rsidP="00D80A11">
            <w:pPr>
              <w:spacing w:after="160" w:line="259" w:lineRule="auto"/>
              <w:jc w:val="both"/>
              <w:rPr>
                <w:rFonts w:asciiTheme="majorBidi" w:eastAsiaTheme="minorHAnsi" w:hAnsiTheme="majorBidi" w:cstheme="majorBidi"/>
                <w:sz w:val="22"/>
                <w:szCs w:val="22"/>
                <w:lang w:eastAsia="en-US"/>
              </w:rPr>
            </w:pPr>
            <w:r>
              <w:rPr>
                <w:rFonts w:asciiTheme="majorBidi" w:hAnsiTheme="majorBidi" w:cstheme="majorBidi"/>
                <w:sz w:val="22"/>
                <w:szCs w:val="22"/>
              </w:rPr>
              <w:t>4. v</w:t>
            </w:r>
            <w:r w:rsidRPr="00C06813">
              <w:rPr>
                <w:rFonts w:asciiTheme="majorBidi" w:eastAsiaTheme="minorHAnsi" w:hAnsiTheme="majorBidi" w:cstheme="majorBidi"/>
                <w:sz w:val="22"/>
                <w:szCs w:val="22"/>
                <w:lang w:eastAsia="en-US"/>
              </w:rPr>
              <w:t>ertinant specialist</w:t>
            </w:r>
            <w:r>
              <w:rPr>
                <w:rFonts w:asciiTheme="majorBidi" w:eastAsiaTheme="minorHAnsi" w:hAnsiTheme="majorBidi" w:cstheme="majorBidi"/>
                <w:sz w:val="22"/>
                <w:szCs w:val="22"/>
                <w:lang w:eastAsia="en-US"/>
              </w:rPr>
              <w:t>o</w:t>
            </w:r>
            <w:r w:rsidRPr="00C06813">
              <w:rPr>
                <w:rFonts w:asciiTheme="majorBidi" w:eastAsiaTheme="minorHAnsi" w:hAnsiTheme="majorBidi" w:cstheme="majorBidi"/>
                <w:sz w:val="22"/>
                <w:szCs w:val="22"/>
                <w:lang w:eastAsia="en-US"/>
              </w:rPr>
              <w:t>, nurodyt</w:t>
            </w:r>
            <w:r>
              <w:rPr>
                <w:rFonts w:asciiTheme="majorBidi" w:eastAsiaTheme="minorHAnsi" w:hAnsiTheme="majorBidi" w:cstheme="majorBidi"/>
                <w:sz w:val="22"/>
                <w:szCs w:val="22"/>
                <w:lang w:eastAsia="en-US"/>
              </w:rPr>
              <w:t xml:space="preserve">o </w:t>
            </w:r>
            <w:r w:rsidRPr="00C06813">
              <w:rPr>
                <w:rFonts w:asciiTheme="majorBidi" w:eastAsiaTheme="minorHAnsi" w:hAnsiTheme="majorBidi" w:cstheme="majorBidi"/>
                <w:sz w:val="22"/>
                <w:szCs w:val="22"/>
                <w:lang w:eastAsia="en-US"/>
              </w:rPr>
              <w:t>2.</w:t>
            </w:r>
            <w:r>
              <w:rPr>
                <w:rFonts w:asciiTheme="majorBidi" w:eastAsiaTheme="minorHAnsi" w:hAnsiTheme="majorBidi" w:cstheme="majorBidi"/>
                <w:sz w:val="22"/>
                <w:szCs w:val="22"/>
                <w:lang w:eastAsia="en-US"/>
              </w:rPr>
              <w:t>5</w:t>
            </w:r>
            <w:r w:rsidRPr="00C06813">
              <w:rPr>
                <w:rFonts w:asciiTheme="majorBidi" w:eastAsiaTheme="minorHAnsi" w:hAnsiTheme="majorBidi" w:cstheme="majorBidi"/>
                <w:sz w:val="22"/>
                <w:szCs w:val="22"/>
                <w:lang w:eastAsia="en-US"/>
              </w:rPr>
              <w:t>. papunk</w:t>
            </w:r>
            <w:r>
              <w:rPr>
                <w:rFonts w:asciiTheme="majorBidi" w:eastAsiaTheme="minorHAnsi" w:hAnsiTheme="majorBidi" w:cstheme="majorBidi"/>
                <w:sz w:val="22"/>
                <w:szCs w:val="22"/>
                <w:lang w:eastAsia="en-US"/>
              </w:rPr>
              <w:t>tyje</w:t>
            </w:r>
            <w:r w:rsidRPr="00C06813">
              <w:rPr>
                <w:rFonts w:asciiTheme="majorBidi" w:eastAsiaTheme="minorHAnsi" w:hAnsiTheme="majorBidi" w:cstheme="majorBidi"/>
                <w:sz w:val="22"/>
                <w:szCs w:val="22"/>
                <w:lang w:eastAsia="en-US"/>
              </w:rPr>
              <w:t>, patirtį sutartyje numatytos veiklos, kurias atliko specialista</w:t>
            </w:r>
            <w:r>
              <w:rPr>
                <w:rFonts w:asciiTheme="majorBidi" w:eastAsiaTheme="minorHAnsi" w:hAnsiTheme="majorBidi" w:cstheme="majorBidi"/>
                <w:sz w:val="22"/>
                <w:szCs w:val="22"/>
                <w:lang w:eastAsia="en-US"/>
              </w:rPr>
              <w:t>s</w:t>
            </w:r>
            <w:r w:rsidRPr="00C06813">
              <w:rPr>
                <w:rFonts w:asciiTheme="majorBidi" w:eastAsiaTheme="minorHAnsi" w:hAnsiTheme="majorBidi" w:cstheme="majorBidi"/>
                <w:sz w:val="22"/>
                <w:szCs w:val="22"/>
                <w:lang w:eastAsia="en-US"/>
              </w:rPr>
              <w:t xml:space="preserve"> turi būti įgyvendintos per reikalaujamą 5 metų laikotarpį, skaičiuojant nuo paskutinės pasiūlymų pateikimo termino dienos arba per reikalaujamą 5 metų laikotarpį iki pasiūlymų pateikimo termino pabaigos sutartys turi būti įvykdytos (t. y. pasirašyti suteiktų paslaugų perdavimo-priėmimo aktai</w:t>
            </w:r>
            <w:r>
              <w:rPr>
                <w:rFonts w:asciiTheme="majorBidi" w:eastAsiaTheme="minorHAnsi" w:hAnsiTheme="majorBidi" w:cstheme="majorBidi"/>
                <w:sz w:val="22"/>
                <w:szCs w:val="22"/>
                <w:lang w:eastAsia="en-US"/>
              </w:rPr>
              <w:t>/</w:t>
            </w:r>
            <w:r>
              <w:t xml:space="preserve"> </w:t>
            </w:r>
            <w:r w:rsidRPr="003053CE">
              <w:rPr>
                <w:rFonts w:asciiTheme="majorBidi" w:eastAsiaTheme="minorHAnsi" w:hAnsiTheme="majorBidi" w:cstheme="majorBidi"/>
                <w:sz w:val="22"/>
                <w:szCs w:val="22"/>
                <w:lang w:eastAsia="en-US"/>
              </w:rPr>
              <w:t>informacinės sistemos diegimo darbai baigti, sistema priduota gamybinei eksploatacijai</w:t>
            </w:r>
            <w:r w:rsidRPr="00C06813">
              <w:rPr>
                <w:rFonts w:asciiTheme="majorBidi" w:eastAsiaTheme="minorHAnsi" w:hAnsiTheme="majorBidi" w:cstheme="majorBidi"/>
                <w:sz w:val="22"/>
                <w:szCs w:val="22"/>
                <w:lang w:eastAsia="en-US"/>
              </w:rPr>
              <w:t>)</w:t>
            </w:r>
            <w:r>
              <w:rPr>
                <w:rFonts w:asciiTheme="majorBidi" w:eastAsiaTheme="minorHAnsi" w:hAnsiTheme="majorBidi" w:cstheme="majorBidi"/>
                <w:sz w:val="22"/>
                <w:szCs w:val="22"/>
                <w:lang w:eastAsia="en-US"/>
              </w:rPr>
              <w:t>.</w:t>
            </w:r>
          </w:p>
        </w:tc>
      </w:tr>
      <w:tr w:rsidR="00F858FE" w:rsidRPr="008A6F29" w14:paraId="7F624289" w14:textId="77777777" w:rsidTr="001B51BD">
        <w:tc>
          <w:tcPr>
            <w:tcW w:w="5000" w:type="pct"/>
            <w:gridSpan w:val="2"/>
          </w:tcPr>
          <w:p w14:paraId="5C493424" w14:textId="77777777" w:rsidR="00F858FE" w:rsidRPr="008A6F29" w:rsidRDefault="00F858FE" w:rsidP="00F858FE">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F858FE" w:rsidRPr="008A6F29" w14:paraId="39DCB7D5" w14:textId="77777777" w:rsidTr="001B51BD">
        <w:tc>
          <w:tcPr>
            <w:tcW w:w="2130" w:type="pct"/>
          </w:tcPr>
          <w:p w14:paraId="779F6C77" w14:textId="77777777" w:rsidR="00F858FE" w:rsidRPr="008A6F29" w:rsidRDefault="00F858FE" w:rsidP="00F858F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Sutarties,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3A11043F" w14:textId="77777777" w:rsidR="00F858FE" w:rsidRPr="000B385D" w:rsidRDefault="00F858FE" w:rsidP="00F858FE">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F858FE" w:rsidRPr="008A6F29" w14:paraId="285F7295" w14:textId="77777777" w:rsidTr="001B51BD">
        <w:tc>
          <w:tcPr>
            <w:tcW w:w="2130" w:type="pct"/>
          </w:tcPr>
          <w:p w14:paraId="63854323" w14:textId="77777777" w:rsidR="00F858FE" w:rsidRPr="008A6F29" w:rsidRDefault="00F858FE" w:rsidP="00F858F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Sutarties</w:t>
            </w:r>
            <w:r w:rsidRPr="008A6F29">
              <w:rPr>
                <w:rFonts w:asciiTheme="majorBidi" w:eastAsia="Arial Unicode MS" w:hAnsiTheme="majorBidi" w:cstheme="majorBidi"/>
                <w:sz w:val="22"/>
                <w:szCs w:val="22"/>
                <w:bdr w:val="nil"/>
                <w:lang w:eastAsia="en-US"/>
              </w:rPr>
              <w:t xml:space="preserve">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informaciją apie įvykdytą sutartį</w:t>
            </w:r>
            <w:r>
              <w:rPr>
                <w:rFonts w:asciiTheme="majorBidi" w:hAnsiTheme="majorBidi" w:cstheme="majorBidi"/>
                <w:i/>
                <w:iCs/>
                <w:color w:val="000000" w:themeColor="text1"/>
                <w:sz w:val="22"/>
                <w:szCs w:val="22"/>
              </w:rPr>
              <w:t>)</w:t>
            </w:r>
            <w:r w:rsidRPr="005D3D2B">
              <w:rPr>
                <w:rFonts w:asciiTheme="majorBidi" w:hAnsiTheme="majorBidi" w:cstheme="majorBidi"/>
                <w:color w:val="000000" w:themeColor="text1"/>
                <w:sz w:val="22"/>
                <w:szCs w:val="22"/>
              </w:rPr>
              <w:t xml:space="preserve"> datos</w:t>
            </w:r>
          </w:p>
        </w:tc>
        <w:tc>
          <w:tcPr>
            <w:tcW w:w="2870" w:type="pct"/>
          </w:tcPr>
          <w:p w14:paraId="0A6D90FA" w14:textId="77777777" w:rsidR="00F858FE" w:rsidRPr="000B385D" w:rsidRDefault="00F858FE" w:rsidP="00F858FE">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F858FE" w:rsidRPr="008A6F29" w14:paraId="4085BA5A" w14:textId="77777777" w:rsidTr="001B51BD">
        <w:tc>
          <w:tcPr>
            <w:tcW w:w="2130" w:type="pct"/>
          </w:tcPr>
          <w:p w14:paraId="70BB7499" w14:textId="77777777" w:rsidR="00F858FE" w:rsidRPr="008A6F29" w:rsidRDefault="00F858FE" w:rsidP="00F858F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Trumpas </w:t>
            </w:r>
            <w:r>
              <w:rPr>
                <w:rFonts w:asciiTheme="majorBidi" w:eastAsia="Arial Unicode MS" w:hAnsiTheme="majorBidi" w:cstheme="majorBidi"/>
                <w:sz w:val="22"/>
                <w:szCs w:val="22"/>
                <w:bdr w:val="nil"/>
                <w:lang w:eastAsia="en-US"/>
              </w:rPr>
              <w:t>sutarties</w:t>
            </w:r>
            <w:r w:rsidRPr="00B30701">
              <w:rPr>
                <w:rFonts w:asciiTheme="majorBidi" w:eastAsia="Arial Unicode MS" w:hAnsiTheme="majorBidi" w:cstheme="majorBidi"/>
                <w:sz w:val="22"/>
                <w:szCs w:val="22"/>
                <w:bdr w:val="nil"/>
                <w:lang w:eastAsia="en-US"/>
              </w:rPr>
              <w:t xml:space="preserve"> aprašymas, apibūdinant objektą</w:t>
            </w:r>
          </w:p>
        </w:tc>
        <w:tc>
          <w:tcPr>
            <w:tcW w:w="2870" w:type="pct"/>
          </w:tcPr>
          <w:p w14:paraId="627513CE" w14:textId="77777777" w:rsidR="00F858FE" w:rsidRPr="000B385D" w:rsidRDefault="00F858FE" w:rsidP="00F858FE">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F858FE" w:rsidRPr="008A6F29" w14:paraId="4B3F0A2A" w14:textId="77777777" w:rsidTr="001B51BD">
        <w:tc>
          <w:tcPr>
            <w:tcW w:w="2130" w:type="pct"/>
          </w:tcPr>
          <w:p w14:paraId="654AD37A" w14:textId="77777777" w:rsidR="00F858FE" w:rsidRPr="00B30701" w:rsidRDefault="00F858FE" w:rsidP="00F858F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Specialisto vaidmuo/rolė, darbo pobūdis </w:t>
            </w:r>
            <w:r>
              <w:rPr>
                <w:rFonts w:asciiTheme="majorBidi" w:eastAsia="Arial Unicode MS" w:hAnsiTheme="majorBidi" w:cstheme="majorBidi"/>
                <w:sz w:val="22"/>
                <w:szCs w:val="22"/>
                <w:bdr w:val="nil"/>
                <w:lang w:eastAsia="en-US"/>
              </w:rPr>
              <w:t>sutartyje, nurodant kokias veiklas atliko</w:t>
            </w:r>
          </w:p>
        </w:tc>
        <w:tc>
          <w:tcPr>
            <w:tcW w:w="2870" w:type="pct"/>
          </w:tcPr>
          <w:p w14:paraId="029FE5C9" w14:textId="77777777" w:rsidR="00F858FE" w:rsidRPr="000B385D" w:rsidRDefault="00F858FE" w:rsidP="00F858FE">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F858FE" w:rsidRPr="008A6F29" w14:paraId="07CADF6D" w14:textId="77777777" w:rsidTr="001B51BD">
        <w:tc>
          <w:tcPr>
            <w:tcW w:w="2130" w:type="pct"/>
          </w:tcPr>
          <w:p w14:paraId="4C75C54D" w14:textId="77777777" w:rsidR="00F858FE" w:rsidRPr="008A6F29" w:rsidRDefault="00F858FE" w:rsidP="00F858F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Specialisto darbo laikotarpis </w:t>
            </w:r>
            <w:r>
              <w:rPr>
                <w:rFonts w:asciiTheme="majorBidi" w:eastAsia="Arial Unicode MS" w:hAnsiTheme="majorBidi" w:cstheme="majorBidi"/>
                <w:sz w:val="22"/>
                <w:szCs w:val="22"/>
                <w:bdr w:val="nil"/>
                <w:lang w:eastAsia="en-US"/>
              </w:rPr>
              <w:t>sutartyje</w:t>
            </w:r>
            <w:r w:rsidRPr="00B30701">
              <w:rPr>
                <w:rFonts w:asciiTheme="majorBidi" w:eastAsia="Arial Unicode MS" w:hAnsiTheme="majorBidi" w:cstheme="majorBidi"/>
                <w:sz w:val="22"/>
                <w:szCs w:val="22"/>
                <w:bdr w:val="nil"/>
                <w:lang w:eastAsia="en-US"/>
              </w:rPr>
              <w:t xml:space="preserve"> (pradžia-pabaiga)</w:t>
            </w:r>
          </w:p>
        </w:tc>
        <w:tc>
          <w:tcPr>
            <w:tcW w:w="2870" w:type="pct"/>
          </w:tcPr>
          <w:p w14:paraId="5D1EF5DC" w14:textId="77777777" w:rsidR="00F858FE" w:rsidRPr="000B385D" w:rsidRDefault="00F858FE" w:rsidP="00F858FE">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F858FE" w:rsidRPr="008A6F29" w14:paraId="79E5A3AC" w14:textId="77777777" w:rsidTr="001B51BD">
        <w:tc>
          <w:tcPr>
            <w:tcW w:w="2130" w:type="pct"/>
          </w:tcPr>
          <w:p w14:paraId="0CEA1EA9" w14:textId="77777777" w:rsidR="00F858FE" w:rsidRPr="008A6F29" w:rsidRDefault="00F858FE" w:rsidP="00F858F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0CA6E681" w14:textId="77777777" w:rsidR="00F858FE" w:rsidRPr="000B385D" w:rsidRDefault="00F858FE" w:rsidP="00F858FE">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F858FE" w:rsidRPr="008A6F29" w14:paraId="15F472B9" w14:textId="77777777" w:rsidTr="001B51BD">
        <w:tc>
          <w:tcPr>
            <w:tcW w:w="5000" w:type="pct"/>
            <w:gridSpan w:val="2"/>
          </w:tcPr>
          <w:p w14:paraId="79C50241" w14:textId="77777777" w:rsidR="00F858FE" w:rsidRPr="008A6F29" w:rsidRDefault="00F858FE" w:rsidP="00F858FE">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Sutartis</w:t>
            </w:r>
            <w:r w:rsidRPr="008A6F29">
              <w:rPr>
                <w:rFonts w:asciiTheme="majorBidi" w:eastAsia="Arial Unicode MS" w:hAnsiTheme="majorBidi" w:cstheme="majorBidi"/>
                <w:b/>
                <w:bCs/>
                <w:i/>
                <w:iCs/>
                <w:sz w:val="22"/>
                <w:szCs w:val="22"/>
                <w:bdr w:val="nil"/>
                <w:lang w:eastAsia="en-US"/>
              </w:rPr>
              <w:t xml:space="preserve"> Nr. 2:</w:t>
            </w:r>
          </w:p>
        </w:tc>
      </w:tr>
      <w:tr w:rsidR="00F858FE" w:rsidRPr="008A6F29" w14:paraId="5CD2F6C9" w14:textId="77777777" w:rsidTr="001B51BD">
        <w:tc>
          <w:tcPr>
            <w:tcW w:w="2130" w:type="pct"/>
          </w:tcPr>
          <w:p w14:paraId="5DE1E777" w14:textId="77777777" w:rsidR="00F858FE" w:rsidRPr="008A6F29" w:rsidRDefault="00F858FE" w:rsidP="00F858F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3E79AC47" w14:textId="77777777" w:rsidR="00F858FE" w:rsidRPr="008A6F29" w:rsidRDefault="00F858FE" w:rsidP="00F858FE">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24525271" w14:textId="77777777" w:rsidR="003053CE" w:rsidRPr="00B30701" w:rsidRDefault="003053CE" w:rsidP="003053CE">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05316F3A"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5484C40F"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046251F0" w14:textId="77777777" w:rsidR="003053CE" w:rsidRPr="008A6F29"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0105D130" w14:textId="78300EB5" w:rsidR="009C3F37" w:rsidRDefault="003053CE" w:rsidP="003053CE">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4CDEF959" w14:textId="77777777" w:rsidR="00D80A11" w:rsidRDefault="00D80A11" w:rsidP="00D80A11">
      <w:pPr>
        <w:rPr>
          <w:rFonts w:asciiTheme="majorBidi" w:hAnsiTheme="majorBidi" w:cstheme="majorBidi"/>
          <w:b/>
          <w:sz w:val="22"/>
          <w:szCs w:val="22"/>
        </w:rPr>
      </w:pPr>
    </w:p>
    <w:p w14:paraId="0D495A5B" w14:textId="4F856E22" w:rsidR="00D80A11" w:rsidRDefault="00D80A11" w:rsidP="00D80A11">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Pr>
          <w:rFonts w:asciiTheme="majorBidi" w:eastAsia="Times New Roman" w:hAnsiTheme="majorBidi" w:cstheme="majorBidi"/>
          <w:b/>
          <w:color w:val="0070C0"/>
          <w:sz w:val="22"/>
          <w:szCs w:val="22"/>
          <w:lang w:eastAsia="en-US"/>
        </w:rPr>
        <w:t>5</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521C12B9" w14:textId="77777777" w:rsidR="00D80A11" w:rsidRPr="00DC67EA" w:rsidRDefault="00D80A11" w:rsidP="00D80A11">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6"/>
      </w:r>
    </w:p>
    <w:p w14:paraId="1A072FDB" w14:textId="77777777" w:rsidR="00D80A11" w:rsidRPr="008A6F29" w:rsidRDefault="00D80A11" w:rsidP="00D80A11">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D80A11" w:rsidRPr="008A6F29" w14:paraId="23B8CFBB" w14:textId="77777777" w:rsidTr="00024ED4">
        <w:tc>
          <w:tcPr>
            <w:tcW w:w="2130" w:type="pct"/>
          </w:tcPr>
          <w:p w14:paraId="20C3A693" w14:textId="77777777" w:rsidR="00D80A11" w:rsidRPr="008A6F29" w:rsidRDefault="00D80A11" w:rsidP="00024ED4">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0CDA09DB" w14:textId="63B5C64D" w:rsidR="00D80A11" w:rsidRPr="00D80A11" w:rsidRDefault="00D80A11" w:rsidP="00024ED4">
            <w:pPr>
              <w:spacing w:line="240" w:lineRule="auto"/>
              <w:rPr>
                <w:rFonts w:asciiTheme="majorBidi" w:hAnsiTheme="majorBidi" w:cstheme="majorBidi"/>
                <w:i/>
                <w:iCs/>
                <w:color w:val="000000" w:themeColor="text1"/>
                <w:sz w:val="22"/>
                <w:szCs w:val="22"/>
              </w:rPr>
            </w:pPr>
            <w:r w:rsidRPr="00D80A11">
              <w:rPr>
                <w:rFonts w:asciiTheme="majorBidi" w:hAnsiTheme="majorBidi" w:cstheme="majorBidi"/>
                <w:b/>
                <w:sz w:val="22"/>
                <w:szCs w:val="22"/>
              </w:rPr>
              <w:t>INFORMACINIŲ SISTEMŲ SAUGUMO SPECIALISTAS</w:t>
            </w:r>
          </w:p>
        </w:tc>
      </w:tr>
      <w:tr w:rsidR="00D80A11" w:rsidRPr="008A6F29" w14:paraId="52B3052F" w14:textId="77777777" w:rsidTr="00024ED4">
        <w:tc>
          <w:tcPr>
            <w:tcW w:w="2130" w:type="pct"/>
          </w:tcPr>
          <w:p w14:paraId="0406031E" w14:textId="77777777" w:rsidR="00D80A11" w:rsidRPr="008A6F29" w:rsidRDefault="00D80A11" w:rsidP="00024ED4">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75B242A1" w14:textId="77777777" w:rsidR="00D80A11" w:rsidRPr="008A6F29" w:rsidRDefault="00D80A11" w:rsidP="00024ED4">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D80A11" w:rsidRPr="008A6F29" w14:paraId="79DC1EDC" w14:textId="77777777" w:rsidTr="00024ED4">
        <w:tc>
          <w:tcPr>
            <w:tcW w:w="2130" w:type="pct"/>
          </w:tcPr>
          <w:p w14:paraId="38DACF17" w14:textId="77777777" w:rsidR="00D80A11" w:rsidRPr="008A6F29" w:rsidRDefault="00D80A11" w:rsidP="00024ED4">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p>
        </w:tc>
        <w:tc>
          <w:tcPr>
            <w:tcW w:w="2870" w:type="pct"/>
          </w:tcPr>
          <w:p w14:paraId="3D47783A" w14:textId="77777777" w:rsidR="00D80A11" w:rsidRPr="008A6F29" w:rsidRDefault="00D80A11" w:rsidP="00024ED4">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D80A11" w:rsidRPr="008A6F29" w14:paraId="475C38A9" w14:textId="77777777" w:rsidTr="00024ED4">
        <w:tc>
          <w:tcPr>
            <w:tcW w:w="2130" w:type="pct"/>
          </w:tcPr>
          <w:p w14:paraId="0C98DD4E" w14:textId="77777777" w:rsidR="00D80A11" w:rsidRPr="005D3D2B" w:rsidRDefault="00D80A11" w:rsidP="00024ED4">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Sertifikatai:</w:t>
            </w:r>
          </w:p>
          <w:p w14:paraId="5F6EA4B8" w14:textId="5E589277" w:rsidR="00D80A11" w:rsidRPr="008A6F29" w:rsidRDefault="00D80A11" w:rsidP="00024ED4">
            <w:pPr>
              <w:spacing w:line="240" w:lineRule="auto"/>
              <w:jc w:val="both"/>
              <w:rPr>
                <w:rFonts w:asciiTheme="majorBidi" w:hAnsiTheme="majorBidi" w:cstheme="majorBidi"/>
                <w:color w:val="000000" w:themeColor="text1"/>
                <w:sz w:val="22"/>
                <w:szCs w:val="22"/>
              </w:rPr>
            </w:pPr>
            <w:r>
              <w:rPr>
                <w:rFonts w:asciiTheme="majorBidi" w:hAnsiTheme="majorBidi" w:cstheme="majorBidi"/>
                <w:bCs/>
                <w:sz w:val="22"/>
                <w:szCs w:val="22"/>
              </w:rPr>
              <w:t xml:space="preserve">Specialistas </w:t>
            </w:r>
            <w:r w:rsidRPr="005D3D2B">
              <w:rPr>
                <w:rFonts w:asciiTheme="majorBidi" w:hAnsiTheme="majorBidi" w:cstheme="majorBidi"/>
                <w:bCs/>
                <w:sz w:val="22"/>
                <w:szCs w:val="22"/>
              </w:rPr>
              <w:t xml:space="preserve">turi </w:t>
            </w:r>
            <w:r w:rsidRPr="00046796">
              <w:rPr>
                <w:rFonts w:asciiTheme="majorBidi" w:hAnsiTheme="majorBidi" w:cstheme="majorBidi"/>
                <w:bCs/>
                <w:sz w:val="22"/>
                <w:szCs w:val="22"/>
              </w:rPr>
              <w:t>tur</w:t>
            </w:r>
            <w:r>
              <w:rPr>
                <w:rFonts w:asciiTheme="majorBidi" w:hAnsiTheme="majorBidi" w:cstheme="majorBidi"/>
                <w:bCs/>
                <w:sz w:val="22"/>
                <w:szCs w:val="22"/>
              </w:rPr>
              <w:t>ėti</w:t>
            </w:r>
            <w:r w:rsidRPr="00046796">
              <w:rPr>
                <w:rFonts w:asciiTheme="majorBidi" w:hAnsiTheme="majorBidi" w:cstheme="majorBidi"/>
                <w:bCs/>
                <w:sz w:val="22"/>
                <w:szCs w:val="22"/>
              </w:rPr>
              <w:t xml:space="preserve"> tarptautiniu mastu pripažįstamą </w:t>
            </w:r>
            <w:r w:rsidR="0059760A" w:rsidRPr="0059760A">
              <w:rPr>
                <w:rFonts w:asciiTheme="majorBidi" w:hAnsiTheme="majorBidi" w:cstheme="majorBidi"/>
                <w:bCs/>
                <w:sz w:val="22"/>
                <w:szCs w:val="22"/>
              </w:rPr>
              <w:t xml:space="preserve">informacinių sistemų saugumo specialisto </w:t>
            </w:r>
            <w:r w:rsidRPr="00046796">
              <w:rPr>
                <w:rFonts w:asciiTheme="majorBidi" w:hAnsiTheme="majorBidi" w:cstheme="majorBidi"/>
                <w:bCs/>
                <w:sz w:val="22"/>
                <w:szCs w:val="22"/>
              </w:rPr>
              <w:t>kvalifikaciją</w:t>
            </w:r>
          </w:p>
        </w:tc>
        <w:tc>
          <w:tcPr>
            <w:tcW w:w="2870" w:type="pct"/>
          </w:tcPr>
          <w:p w14:paraId="32B20734" w14:textId="77777777" w:rsidR="00D80A11" w:rsidRPr="0077071C" w:rsidRDefault="00D80A11" w:rsidP="00024ED4">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72CB1FFE" w14:textId="77777777" w:rsidR="00D80A11" w:rsidRPr="005D3D2B" w:rsidRDefault="00D80A11" w:rsidP="00024ED4">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759745C3" w14:textId="77777777" w:rsidR="00D80A11" w:rsidRPr="00DE32D1" w:rsidRDefault="00D80A11" w:rsidP="00024ED4">
            <w:pPr>
              <w:spacing w:line="240" w:lineRule="auto"/>
              <w:rPr>
                <w:rFonts w:asciiTheme="majorBidi" w:hAnsiTheme="majorBidi" w:cstheme="majorBidi"/>
                <w:i/>
                <w:iCs/>
                <w:color w:val="FF0000"/>
                <w:sz w:val="22"/>
                <w:szCs w:val="22"/>
              </w:rPr>
            </w:pPr>
          </w:p>
        </w:tc>
      </w:tr>
      <w:tr w:rsidR="00D80A11" w:rsidRPr="008A6F29" w14:paraId="3C9ACA43" w14:textId="77777777" w:rsidTr="00024ED4">
        <w:tc>
          <w:tcPr>
            <w:tcW w:w="5000" w:type="pct"/>
            <w:gridSpan w:val="2"/>
            <w:shd w:val="clear" w:color="auto" w:fill="DEEAF6" w:themeFill="accent5" w:themeFillTint="33"/>
          </w:tcPr>
          <w:p w14:paraId="37F677BF" w14:textId="691092DF" w:rsidR="00D80A11" w:rsidRPr="008A6F29" w:rsidRDefault="00D80A11" w:rsidP="00024ED4">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Pr>
                <w:rFonts w:asciiTheme="majorBidi" w:eastAsia="Arial Unicode MS" w:hAnsiTheme="majorBidi" w:cstheme="majorBidi"/>
                <w:b/>
                <w:bCs/>
                <w:color w:val="0070C0"/>
                <w:sz w:val="22"/>
                <w:szCs w:val="22"/>
                <w:bdr w:val="nil"/>
                <w:lang w:eastAsia="en-US"/>
              </w:rPr>
              <w:t xml:space="preserve">5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„Kvalifikacijos reikalavimai tiekėjui“ 2.</w:t>
            </w:r>
            <w:r w:rsidR="0059760A">
              <w:rPr>
                <w:rFonts w:asciiTheme="majorBidi" w:eastAsia="Arial Unicode MS" w:hAnsiTheme="majorBidi" w:cstheme="majorBidi"/>
                <w:b/>
                <w:bCs/>
                <w:sz w:val="22"/>
                <w:szCs w:val="22"/>
                <w:bdr w:val="nil"/>
                <w:lang w:eastAsia="en-US"/>
              </w:rPr>
              <w:t>6</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055CB7C0" w14:textId="62047EB8" w:rsidR="00D80A11" w:rsidRPr="008A6F29" w:rsidRDefault="00D80A11" w:rsidP="00024ED4">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Pr>
                <w:rFonts w:asciiTheme="majorBidi" w:eastAsia="Arial Unicode MS" w:hAnsiTheme="majorBidi" w:cstheme="majorBidi"/>
                <w:i/>
                <w:iCs/>
                <w:sz w:val="22"/>
                <w:szCs w:val="22"/>
                <w:bdr w:val="nil"/>
                <w:lang w:eastAsia="en-US"/>
              </w:rPr>
              <w:t xml:space="preserve">a) </w:t>
            </w:r>
            <w:r w:rsidR="0059760A" w:rsidRPr="0059760A">
              <w:rPr>
                <w:rFonts w:asciiTheme="majorBidi" w:hAnsiTheme="majorBidi" w:cstheme="majorBidi"/>
                <w:i/>
                <w:iCs/>
                <w:sz w:val="22"/>
                <w:szCs w:val="22"/>
              </w:rPr>
              <w:t>per pastaruosius 5 (penkis) metus dalyvavo įgyvendinant bent 1 (vieną) sutartį, kurios metu siūlomas specialistas buvo atsakingas už sistemos saugos reikalavimų nustatymą ir jų įgyvendinimo priežiūrą</w:t>
            </w:r>
            <w:r w:rsidRPr="00C06813">
              <w:rPr>
                <w:rFonts w:asciiTheme="majorBidi" w:hAnsiTheme="majorBidi" w:cstheme="majorBidi"/>
                <w:i/>
                <w:iCs/>
                <w:sz w:val="22"/>
                <w:szCs w:val="22"/>
              </w:rPr>
              <w:t>.</w:t>
            </w:r>
            <w:r w:rsidRPr="008A6F29">
              <w:rPr>
                <w:rFonts w:asciiTheme="majorBidi" w:eastAsia="Times New Roman" w:hAnsiTheme="majorBidi" w:cstheme="majorBidi"/>
                <w:i/>
                <w:iCs/>
                <w:color w:val="000000"/>
                <w:sz w:val="22"/>
                <w:szCs w:val="22"/>
              </w:rPr>
              <w:t>“</w:t>
            </w:r>
          </w:p>
          <w:p w14:paraId="21675CB8" w14:textId="77777777" w:rsidR="0059760A" w:rsidRDefault="0059760A" w:rsidP="00024ED4">
            <w:pPr>
              <w:spacing w:after="160" w:line="259" w:lineRule="auto"/>
              <w:jc w:val="both"/>
              <w:rPr>
                <w:rFonts w:asciiTheme="majorBidi" w:eastAsia="Calibri" w:hAnsiTheme="majorBidi" w:cstheme="majorBidi"/>
                <w:b/>
                <w:bCs/>
                <w:sz w:val="22"/>
                <w:szCs w:val="22"/>
              </w:rPr>
            </w:pPr>
          </w:p>
          <w:p w14:paraId="54E05146" w14:textId="5C1C349A" w:rsidR="00D80A11" w:rsidRPr="008A6F29" w:rsidRDefault="0059760A" w:rsidP="00024ED4">
            <w:pPr>
              <w:spacing w:after="160" w:line="259" w:lineRule="auto"/>
              <w:jc w:val="both"/>
              <w:rPr>
                <w:rFonts w:asciiTheme="majorBidi" w:eastAsiaTheme="minorHAnsi" w:hAnsiTheme="majorBidi" w:cstheme="majorBidi"/>
                <w:sz w:val="22"/>
                <w:szCs w:val="22"/>
                <w:lang w:eastAsia="en-US"/>
              </w:rPr>
            </w:pPr>
            <w:r>
              <w:rPr>
                <w:rFonts w:asciiTheme="majorBidi" w:eastAsiaTheme="minorHAnsi" w:hAnsiTheme="majorBidi" w:cstheme="majorBidi"/>
                <w:sz w:val="22"/>
                <w:szCs w:val="22"/>
                <w:lang w:eastAsia="en-US"/>
              </w:rPr>
              <w:t>V</w:t>
            </w:r>
            <w:r w:rsidR="00D80A11" w:rsidRPr="00C06813">
              <w:rPr>
                <w:rFonts w:asciiTheme="majorBidi" w:eastAsiaTheme="minorHAnsi" w:hAnsiTheme="majorBidi" w:cstheme="majorBidi"/>
                <w:sz w:val="22"/>
                <w:szCs w:val="22"/>
                <w:lang w:eastAsia="en-US"/>
              </w:rPr>
              <w:t>ertinant specialist</w:t>
            </w:r>
            <w:r w:rsidR="00D80A11">
              <w:rPr>
                <w:rFonts w:asciiTheme="majorBidi" w:eastAsiaTheme="minorHAnsi" w:hAnsiTheme="majorBidi" w:cstheme="majorBidi"/>
                <w:sz w:val="22"/>
                <w:szCs w:val="22"/>
                <w:lang w:eastAsia="en-US"/>
              </w:rPr>
              <w:t>o</w:t>
            </w:r>
            <w:r w:rsidR="00D80A11" w:rsidRPr="00C06813">
              <w:rPr>
                <w:rFonts w:asciiTheme="majorBidi" w:eastAsiaTheme="minorHAnsi" w:hAnsiTheme="majorBidi" w:cstheme="majorBidi"/>
                <w:sz w:val="22"/>
                <w:szCs w:val="22"/>
                <w:lang w:eastAsia="en-US"/>
              </w:rPr>
              <w:t>, nurodyt</w:t>
            </w:r>
            <w:r w:rsidR="00D80A11">
              <w:rPr>
                <w:rFonts w:asciiTheme="majorBidi" w:eastAsiaTheme="minorHAnsi" w:hAnsiTheme="majorBidi" w:cstheme="majorBidi"/>
                <w:sz w:val="22"/>
                <w:szCs w:val="22"/>
                <w:lang w:eastAsia="en-US"/>
              </w:rPr>
              <w:t xml:space="preserve">o </w:t>
            </w:r>
            <w:r w:rsidR="00D80A11" w:rsidRPr="00C06813">
              <w:rPr>
                <w:rFonts w:asciiTheme="majorBidi" w:eastAsiaTheme="minorHAnsi" w:hAnsiTheme="majorBidi" w:cstheme="majorBidi"/>
                <w:sz w:val="22"/>
                <w:szCs w:val="22"/>
                <w:lang w:eastAsia="en-US"/>
              </w:rPr>
              <w:t>2.</w:t>
            </w:r>
            <w:r>
              <w:rPr>
                <w:rFonts w:asciiTheme="majorBidi" w:eastAsiaTheme="minorHAnsi" w:hAnsiTheme="majorBidi" w:cstheme="majorBidi"/>
                <w:sz w:val="22"/>
                <w:szCs w:val="22"/>
                <w:lang w:eastAsia="en-US"/>
              </w:rPr>
              <w:t>6</w:t>
            </w:r>
            <w:r w:rsidR="00D80A11" w:rsidRPr="00C06813">
              <w:rPr>
                <w:rFonts w:asciiTheme="majorBidi" w:eastAsiaTheme="minorHAnsi" w:hAnsiTheme="majorBidi" w:cstheme="majorBidi"/>
                <w:sz w:val="22"/>
                <w:szCs w:val="22"/>
                <w:lang w:eastAsia="en-US"/>
              </w:rPr>
              <w:t>. papunk</w:t>
            </w:r>
            <w:r w:rsidR="00D80A11">
              <w:rPr>
                <w:rFonts w:asciiTheme="majorBidi" w:eastAsiaTheme="minorHAnsi" w:hAnsiTheme="majorBidi" w:cstheme="majorBidi"/>
                <w:sz w:val="22"/>
                <w:szCs w:val="22"/>
                <w:lang w:eastAsia="en-US"/>
              </w:rPr>
              <w:t>tyje</w:t>
            </w:r>
            <w:r w:rsidR="00D80A11" w:rsidRPr="00C06813">
              <w:rPr>
                <w:rFonts w:asciiTheme="majorBidi" w:eastAsiaTheme="minorHAnsi" w:hAnsiTheme="majorBidi" w:cstheme="majorBidi"/>
                <w:sz w:val="22"/>
                <w:szCs w:val="22"/>
                <w:lang w:eastAsia="en-US"/>
              </w:rPr>
              <w:t>, patirtį sutartyje numatytos veiklos, kurias atliko specialista</w:t>
            </w:r>
            <w:r w:rsidR="00D80A11">
              <w:rPr>
                <w:rFonts w:asciiTheme="majorBidi" w:eastAsiaTheme="minorHAnsi" w:hAnsiTheme="majorBidi" w:cstheme="majorBidi"/>
                <w:sz w:val="22"/>
                <w:szCs w:val="22"/>
                <w:lang w:eastAsia="en-US"/>
              </w:rPr>
              <w:t>s</w:t>
            </w:r>
            <w:r w:rsidR="00D80A11" w:rsidRPr="00C06813">
              <w:rPr>
                <w:rFonts w:asciiTheme="majorBidi" w:eastAsiaTheme="minorHAnsi" w:hAnsiTheme="majorBidi" w:cstheme="majorBidi"/>
                <w:sz w:val="22"/>
                <w:szCs w:val="22"/>
                <w:lang w:eastAsia="en-US"/>
              </w:rPr>
              <w:t xml:space="preserve"> turi būti įgyvendintos per reikalaujamą 5 metų laikotarpį, skaičiuojant nuo paskutinės pasiūlymų pateikimo termino dienos arba per reikalaujamą 5 metų laikotarpį iki pasiūlymų pateikimo termino pabaigos sutartys turi būti įvykdytos (t. y. pasirašyti suteiktų paslaugų perdavimo-priėmimo aktai</w:t>
            </w:r>
            <w:r w:rsidR="00D80A11">
              <w:rPr>
                <w:rFonts w:asciiTheme="majorBidi" w:eastAsiaTheme="minorHAnsi" w:hAnsiTheme="majorBidi" w:cstheme="majorBidi"/>
                <w:sz w:val="22"/>
                <w:szCs w:val="22"/>
                <w:lang w:eastAsia="en-US"/>
              </w:rPr>
              <w:t>/</w:t>
            </w:r>
            <w:r w:rsidR="00D80A11">
              <w:t xml:space="preserve"> </w:t>
            </w:r>
            <w:r w:rsidR="00D80A11" w:rsidRPr="003053CE">
              <w:rPr>
                <w:rFonts w:asciiTheme="majorBidi" w:eastAsiaTheme="minorHAnsi" w:hAnsiTheme="majorBidi" w:cstheme="majorBidi"/>
                <w:sz w:val="22"/>
                <w:szCs w:val="22"/>
                <w:lang w:eastAsia="en-US"/>
              </w:rPr>
              <w:t>informacinės sistemos diegimo darbai baigti, sistema priduota gamybinei eksploatacijai</w:t>
            </w:r>
            <w:r w:rsidR="00D80A11" w:rsidRPr="00C06813">
              <w:rPr>
                <w:rFonts w:asciiTheme="majorBidi" w:eastAsiaTheme="minorHAnsi" w:hAnsiTheme="majorBidi" w:cstheme="majorBidi"/>
                <w:sz w:val="22"/>
                <w:szCs w:val="22"/>
                <w:lang w:eastAsia="en-US"/>
              </w:rPr>
              <w:t>)</w:t>
            </w:r>
            <w:r w:rsidR="00D80A11">
              <w:rPr>
                <w:rFonts w:asciiTheme="majorBidi" w:eastAsiaTheme="minorHAnsi" w:hAnsiTheme="majorBidi" w:cstheme="majorBidi"/>
                <w:sz w:val="22"/>
                <w:szCs w:val="22"/>
                <w:lang w:eastAsia="en-US"/>
              </w:rPr>
              <w:t>.</w:t>
            </w:r>
          </w:p>
        </w:tc>
      </w:tr>
      <w:tr w:rsidR="00D80A11" w:rsidRPr="008A6F29" w14:paraId="6CBBAF4D" w14:textId="77777777" w:rsidTr="00024ED4">
        <w:tc>
          <w:tcPr>
            <w:tcW w:w="5000" w:type="pct"/>
            <w:gridSpan w:val="2"/>
          </w:tcPr>
          <w:p w14:paraId="194E5265" w14:textId="77777777" w:rsidR="00D80A11" w:rsidRPr="008A6F29" w:rsidRDefault="00D80A11" w:rsidP="00024ED4">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D80A11" w:rsidRPr="008A6F29" w14:paraId="2CA13D7A" w14:textId="77777777" w:rsidTr="00024ED4">
        <w:tc>
          <w:tcPr>
            <w:tcW w:w="2130" w:type="pct"/>
          </w:tcPr>
          <w:p w14:paraId="7741092B" w14:textId="77777777" w:rsidR="00D80A11" w:rsidRPr="008A6F29" w:rsidRDefault="00D80A11" w:rsidP="00024ED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Sutarties,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15099B8D" w14:textId="77777777" w:rsidR="00D80A11" w:rsidRPr="000B385D" w:rsidRDefault="00D80A11" w:rsidP="00024ED4">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D80A11" w:rsidRPr="008A6F29" w14:paraId="584B8BD9" w14:textId="77777777" w:rsidTr="00024ED4">
        <w:tc>
          <w:tcPr>
            <w:tcW w:w="2130" w:type="pct"/>
          </w:tcPr>
          <w:p w14:paraId="40C02F36" w14:textId="77777777" w:rsidR="00D80A11" w:rsidRPr="008A6F29" w:rsidRDefault="00D80A11" w:rsidP="00024ED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Sutarties</w:t>
            </w:r>
            <w:r w:rsidRPr="008A6F29">
              <w:rPr>
                <w:rFonts w:asciiTheme="majorBidi" w:eastAsia="Arial Unicode MS" w:hAnsiTheme="majorBidi" w:cstheme="majorBidi"/>
                <w:sz w:val="22"/>
                <w:szCs w:val="22"/>
                <w:bdr w:val="nil"/>
                <w:lang w:eastAsia="en-US"/>
              </w:rPr>
              <w:t xml:space="preserve">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informaciją apie įvykdytą sutartį</w:t>
            </w:r>
            <w:r>
              <w:rPr>
                <w:rFonts w:asciiTheme="majorBidi" w:hAnsiTheme="majorBidi" w:cstheme="majorBidi"/>
                <w:i/>
                <w:iCs/>
                <w:color w:val="000000" w:themeColor="text1"/>
                <w:sz w:val="22"/>
                <w:szCs w:val="22"/>
              </w:rPr>
              <w:t>)</w:t>
            </w:r>
            <w:r w:rsidRPr="005D3D2B">
              <w:rPr>
                <w:rFonts w:asciiTheme="majorBidi" w:hAnsiTheme="majorBidi" w:cstheme="majorBidi"/>
                <w:color w:val="000000" w:themeColor="text1"/>
                <w:sz w:val="22"/>
                <w:szCs w:val="22"/>
              </w:rPr>
              <w:t xml:space="preserve"> datos</w:t>
            </w:r>
          </w:p>
        </w:tc>
        <w:tc>
          <w:tcPr>
            <w:tcW w:w="2870" w:type="pct"/>
          </w:tcPr>
          <w:p w14:paraId="27E005CF" w14:textId="77777777" w:rsidR="00D80A11" w:rsidRPr="000B385D" w:rsidRDefault="00D80A11" w:rsidP="00024ED4">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D80A11" w:rsidRPr="008A6F29" w14:paraId="087229DD" w14:textId="77777777" w:rsidTr="00024ED4">
        <w:tc>
          <w:tcPr>
            <w:tcW w:w="2130" w:type="pct"/>
          </w:tcPr>
          <w:p w14:paraId="6540DFC4" w14:textId="77777777" w:rsidR="00D80A11" w:rsidRPr="008A6F29" w:rsidRDefault="00D80A11" w:rsidP="00024ED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Trumpas </w:t>
            </w:r>
            <w:r>
              <w:rPr>
                <w:rFonts w:asciiTheme="majorBidi" w:eastAsia="Arial Unicode MS" w:hAnsiTheme="majorBidi" w:cstheme="majorBidi"/>
                <w:sz w:val="22"/>
                <w:szCs w:val="22"/>
                <w:bdr w:val="nil"/>
                <w:lang w:eastAsia="en-US"/>
              </w:rPr>
              <w:t>sutarties</w:t>
            </w:r>
            <w:r w:rsidRPr="00B30701">
              <w:rPr>
                <w:rFonts w:asciiTheme="majorBidi" w:eastAsia="Arial Unicode MS" w:hAnsiTheme="majorBidi" w:cstheme="majorBidi"/>
                <w:sz w:val="22"/>
                <w:szCs w:val="22"/>
                <w:bdr w:val="nil"/>
                <w:lang w:eastAsia="en-US"/>
              </w:rPr>
              <w:t xml:space="preserve"> aprašymas, apibūdinant objektą</w:t>
            </w:r>
          </w:p>
        </w:tc>
        <w:tc>
          <w:tcPr>
            <w:tcW w:w="2870" w:type="pct"/>
          </w:tcPr>
          <w:p w14:paraId="04D55D8A" w14:textId="77777777" w:rsidR="00D80A11" w:rsidRPr="000B385D" w:rsidRDefault="00D80A11" w:rsidP="00024ED4">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D80A11" w:rsidRPr="008A6F29" w14:paraId="7F4ACE9E" w14:textId="77777777" w:rsidTr="00024ED4">
        <w:tc>
          <w:tcPr>
            <w:tcW w:w="2130" w:type="pct"/>
          </w:tcPr>
          <w:p w14:paraId="1EBCB5A4" w14:textId="77777777" w:rsidR="00D80A11" w:rsidRPr="00B30701" w:rsidRDefault="00D80A11" w:rsidP="00024ED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Specialisto vaidmuo/rolė, darbo pobūdis </w:t>
            </w:r>
            <w:r>
              <w:rPr>
                <w:rFonts w:asciiTheme="majorBidi" w:eastAsia="Arial Unicode MS" w:hAnsiTheme="majorBidi" w:cstheme="majorBidi"/>
                <w:sz w:val="22"/>
                <w:szCs w:val="22"/>
                <w:bdr w:val="nil"/>
                <w:lang w:eastAsia="en-US"/>
              </w:rPr>
              <w:t>sutartyje, nurodant kokias veiklas atliko</w:t>
            </w:r>
          </w:p>
        </w:tc>
        <w:tc>
          <w:tcPr>
            <w:tcW w:w="2870" w:type="pct"/>
          </w:tcPr>
          <w:p w14:paraId="48910A74" w14:textId="77777777" w:rsidR="00D80A11" w:rsidRPr="000B385D" w:rsidRDefault="00D80A11" w:rsidP="00024ED4">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D80A11" w:rsidRPr="008A6F29" w14:paraId="65D74FE1" w14:textId="77777777" w:rsidTr="00024ED4">
        <w:tc>
          <w:tcPr>
            <w:tcW w:w="2130" w:type="pct"/>
          </w:tcPr>
          <w:p w14:paraId="73E5725D" w14:textId="77777777" w:rsidR="00D80A11" w:rsidRPr="008A6F29" w:rsidRDefault="00D80A11" w:rsidP="00024ED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Specialisto darbo laikotarpis </w:t>
            </w:r>
            <w:r>
              <w:rPr>
                <w:rFonts w:asciiTheme="majorBidi" w:eastAsia="Arial Unicode MS" w:hAnsiTheme="majorBidi" w:cstheme="majorBidi"/>
                <w:sz w:val="22"/>
                <w:szCs w:val="22"/>
                <w:bdr w:val="nil"/>
                <w:lang w:eastAsia="en-US"/>
              </w:rPr>
              <w:t>sutartyje</w:t>
            </w:r>
            <w:r w:rsidRPr="00B30701">
              <w:rPr>
                <w:rFonts w:asciiTheme="majorBidi" w:eastAsia="Arial Unicode MS" w:hAnsiTheme="majorBidi" w:cstheme="majorBidi"/>
                <w:sz w:val="22"/>
                <w:szCs w:val="22"/>
                <w:bdr w:val="nil"/>
                <w:lang w:eastAsia="en-US"/>
              </w:rPr>
              <w:t xml:space="preserve"> (pradžia-pabaiga)</w:t>
            </w:r>
          </w:p>
        </w:tc>
        <w:tc>
          <w:tcPr>
            <w:tcW w:w="2870" w:type="pct"/>
          </w:tcPr>
          <w:p w14:paraId="44615A70" w14:textId="77777777" w:rsidR="00D80A11" w:rsidRPr="000B385D" w:rsidRDefault="00D80A11" w:rsidP="00024ED4">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D80A11" w:rsidRPr="008A6F29" w14:paraId="4034EDAA" w14:textId="77777777" w:rsidTr="00024ED4">
        <w:tc>
          <w:tcPr>
            <w:tcW w:w="2130" w:type="pct"/>
          </w:tcPr>
          <w:p w14:paraId="102058BC" w14:textId="77777777" w:rsidR="00D80A11" w:rsidRPr="008A6F29" w:rsidRDefault="00D80A11" w:rsidP="00024ED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43F8F0A6" w14:textId="77777777" w:rsidR="00D80A11" w:rsidRPr="000B385D" w:rsidRDefault="00D80A11" w:rsidP="00024ED4">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D80A11" w:rsidRPr="008A6F29" w14:paraId="79C625C8" w14:textId="77777777" w:rsidTr="00024ED4">
        <w:tc>
          <w:tcPr>
            <w:tcW w:w="5000" w:type="pct"/>
            <w:gridSpan w:val="2"/>
          </w:tcPr>
          <w:p w14:paraId="498E7909" w14:textId="77777777" w:rsidR="00D80A11" w:rsidRPr="008A6F29" w:rsidRDefault="00D80A11" w:rsidP="00024ED4">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Sutartis</w:t>
            </w:r>
            <w:r w:rsidRPr="008A6F29">
              <w:rPr>
                <w:rFonts w:asciiTheme="majorBidi" w:eastAsia="Arial Unicode MS" w:hAnsiTheme="majorBidi" w:cstheme="majorBidi"/>
                <w:b/>
                <w:bCs/>
                <w:i/>
                <w:iCs/>
                <w:sz w:val="22"/>
                <w:szCs w:val="22"/>
                <w:bdr w:val="nil"/>
                <w:lang w:eastAsia="en-US"/>
              </w:rPr>
              <w:t xml:space="preserve"> Nr. 2:</w:t>
            </w:r>
          </w:p>
        </w:tc>
      </w:tr>
      <w:tr w:rsidR="00D80A11" w:rsidRPr="008A6F29" w14:paraId="7F3B0DBA" w14:textId="77777777" w:rsidTr="00024ED4">
        <w:tc>
          <w:tcPr>
            <w:tcW w:w="2130" w:type="pct"/>
          </w:tcPr>
          <w:p w14:paraId="41A46FDA" w14:textId="77777777" w:rsidR="00D80A11" w:rsidRPr="008A6F29" w:rsidRDefault="00D80A11" w:rsidP="00024ED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5C63E452" w14:textId="77777777" w:rsidR="00D80A11" w:rsidRPr="008A6F29" w:rsidRDefault="00D80A11" w:rsidP="00024ED4">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178AA703" w14:textId="77777777" w:rsidR="00D80A11" w:rsidRPr="00B30701" w:rsidRDefault="00D80A11" w:rsidP="00D80A11">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3D35DD1B" w14:textId="77777777" w:rsidR="00D80A11" w:rsidRPr="00B30701" w:rsidRDefault="00D80A11" w:rsidP="00D80A1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5670256E" w14:textId="77777777" w:rsidR="00D80A11" w:rsidRPr="00B30701" w:rsidRDefault="00D80A11" w:rsidP="00D80A1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2758D7E3" w14:textId="77777777" w:rsidR="00D80A11" w:rsidRPr="008A6F29" w:rsidRDefault="00D80A11" w:rsidP="00D80A1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4DAFA4F2" w14:textId="5D27B3D5" w:rsidR="00D1167D" w:rsidRPr="000A1EAC" w:rsidRDefault="00D80A11" w:rsidP="00D80A11">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sectPr w:rsidR="00D1167D" w:rsidRPr="000A1EAC" w:rsidSect="00E32BB0">
      <w:pgSz w:w="11906" w:h="16838"/>
      <w:pgMar w:top="1134" w:right="567" w:bottom="1134" w:left="99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7B49F" w14:textId="77777777" w:rsidR="00AD5751" w:rsidRDefault="00AD5751" w:rsidP="007D16DD">
      <w:pPr>
        <w:spacing w:after="0" w:line="240" w:lineRule="auto"/>
      </w:pPr>
      <w:r>
        <w:separator/>
      </w:r>
    </w:p>
  </w:endnote>
  <w:endnote w:type="continuationSeparator" w:id="0">
    <w:p w14:paraId="150B84A7" w14:textId="77777777" w:rsidR="00AD5751" w:rsidRDefault="00AD5751" w:rsidP="007D1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D90D2" w14:textId="77777777" w:rsidR="00AD5751" w:rsidRDefault="00AD5751" w:rsidP="007D16DD">
      <w:pPr>
        <w:spacing w:after="0" w:line="240" w:lineRule="auto"/>
      </w:pPr>
      <w:r>
        <w:separator/>
      </w:r>
    </w:p>
  </w:footnote>
  <w:footnote w:type="continuationSeparator" w:id="0">
    <w:p w14:paraId="077716D3" w14:textId="77777777" w:rsidR="00AD5751" w:rsidRDefault="00AD5751" w:rsidP="007D16DD">
      <w:pPr>
        <w:spacing w:after="0" w:line="240" w:lineRule="auto"/>
      </w:pPr>
      <w:r>
        <w:continuationSeparator/>
      </w:r>
    </w:p>
  </w:footnote>
  <w:footnote w:id="1">
    <w:p w14:paraId="0C113070" w14:textId="6B5B1AF5" w:rsidR="00B258D1" w:rsidRPr="00AE74AF" w:rsidRDefault="00B258D1" w:rsidP="00B258D1">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w:t>
      </w:r>
      <w:r w:rsidR="00E539B5" w:rsidRPr="00AE74AF">
        <w:rPr>
          <w:rFonts w:ascii="Times New Roman" w:hAnsi="Times New Roman" w:cs="Times New Roman"/>
          <w:b/>
          <w:bCs/>
          <w:sz w:val="20"/>
          <w:szCs w:val="20"/>
        </w:rPr>
        <w:t>as</w:t>
      </w:r>
      <w:r w:rsidRPr="00AE74AF">
        <w:rPr>
          <w:rFonts w:ascii="Times New Roman" w:hAnsi="Times New Roman" w:cs="Times New Roman"/>
          <w:b/>
          <w:bCs/>
          <w:sz w:val="20"/>
          <w:szCs w:val="20"/>
        </w:rPr>
        <w:t xml:space="preserve"> specialista</w:t>
      </w:r>
      <w:r w:rsidR="00E539B5" w:rsidRPr="00AE74AF">
        <w:rPr>
          <w:rFonts w:ascii="Times New Roman" w:hAnsi="Times New Roman" w:cs="Times New Roman"/>
          <w:b/>
          <w:bCs/>
          <w:sz w:val="20"/>
          <w:szCs w:val="20"/>
        </w:rPr>
        <w:t xml:space="preserve">s </w:t>
      </w:r>
      <w:r w:rsidRPr="00AE74AF">
        <w:rPr>
          <w:rFonts w:ascii="Times New Roman" w:hAnsi="Times New Roman" w:cs="Times New Roman"/>
          <w:b/>
          <w:bCs/>
          <w:sz w:val="20"/>
          <w:szCs w:val="20"/>
        </w:rPr>
        <w:t xml:space="preserve"> turi reikalaujamą kvalifikaciją ir atitinka pirkimo sąlygose nustatytus reikalavimus</w:t>
      </w:r>
      <w:r w:rsidRPr="00AE74AF">
        <w:rPr>
          <w:rFonts w:ascii="Times New Roman" w:hAnsi="Times New Roman" w:cs="Times New Roman"/>
          <w:sz w:val="20"/>
          <w:szCs w:val="20"/>
        </w:rPr>
        <w:t>.</w:t>
      </w:r>
    </w:p>
  </w:footnote>
  <w:footnote w:id="2">
    <w:p w14:paraId="02385A1A" w14:textId="22085F1C" w:rsidR="001A2E36" w:rsidRPr="000A1EAC" w:rsidRDefault="001A2E36" w:rsidP="001A2E36">
      <w:pPr>
        <w:spacing w:after="0" w:line="240" w:lineRule="auto"/>
        <w:jc w:val="both"/>
        <w:rPr>
          <w:rFonts w:ascii="Times New Roman" w:hAnsi="Times New Roman" w:cs="Times New Roman"/>
          <w:sz w:val="20"/>
          <w:szCs w:val="20"/>
        </w:rPr>
      </w:pPr>
      <w:r w:rsidRPr="000A1EAC">
        <w:rPr>
          <w:rStyle w:val="FootnoteReference"/>
          <w:rFonts w:ascii="Times New Roman" w:hAnsi="Times New Roman" w:cs="Times New Roman"/>
          <w:sz w:val="20"/>
          <w:szCs w:val="20"/>
        </w:rPr>
        <w:footnoteRef/>
      </w:r>
      <w:r w:rsidRPr="000A1EAC">
        <w:rPr>
          <w:rFonts w:ascii="Times New Roman" w:hAnsi="Times New Roman" w:cs="Times New Roman"/>
          <w:sz w:val="20"/>
          <w:szCs w:val="20"/>
        </w:rPr>
        <w:t xml:space="preserve"> </w:t>
      </w:r>
      <w:r w:rsidRPr="000A1EAC">
        <w:rPr>
          <w:rFonts w:ascii="Times New Roman" w:hAnsi="Times New Roman" w:cs="Times New Roman"/>
          <w:b/>
          <w:bCs/>
          <w:sz w:val="20"/>
          <w:szCs w:val="20"/>
        </w:rPr>
        <w:t xml:space="preserve">Pateikiama tiek ir tokios informacijos, kad perkančioji organizacija galėtų </w:t>
      </w:r>
      <w:r w:rsidRPr="000A1EAC">
        <w:rPr>
          <w:rFonts w:ascii="Times New Roman" w:hAnsi="Times New Roman" w:cs="Times New Roman"/>
          <w:b/>
          <w:bCs/>
          <w:sz w:val="20"/>
          <w:szCs w:val="20"/>
          <w:u w:val="single"/>
        </w:rPr>
        <w:t>visiškai</w:t>
      </w:r>
      <w:r w:rsidRPr="000A1EAC">
        <w:rPr>
          <w:rFonts w:ascii="Times New Roman" w:hAnsi="Times New Roman" w:cs="Times New Roman"/>
          <w:b/>
          <w:bCs/>
          <w:sz w:val="20"/>
          <w:szCs w:val="20"/>
        </w:rPr>
        <w:t xml:space="preserve"> įsitikinti, ar siūlomas specialistas turi reikalaujamą kvalifikaciją ir atitinka pirkimo sąlygose nustatytus reikalavimus</w:t>
      </w:r>
      <w:r w:rsidR="000A1EAC" w:rsidRPr="000A1EAC">
        <w:rPr>
          <w:rFonts w:ascii="Times New Roman" w:hAnsi="Times New Roman" w:cs="Times New Roman"/>
          <w:b/>
          <w:bCs/>
          <w:sz w:val="20"/>
          <w:szCs w:val="20"/>
        </w:rPr>
        <w:t>.</w:t>
      </w:r>
    </w:p>
  </w:footnote>
  <w:footnote w:id="3">
    <w:p w14:paraId="195FDB2E" w14:textId="77777777" w:rsidR="00C06813" w:rsidRPr="00AE74AF" w:rsidRDefault="00C06813" w:rsidP="00C06813">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4">
    <w:p w14:paraId="3A7AE457" w14:textId="77777777" w:rsidR="008C3A6A" w:rsidRPr="00AE74AF" w:rsidRDefault="008C3A6A" w:rsidP="008C3A6A">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5">
    <w:p w14:paraId="2B568333" w14:textId="77777777" w:rsidR="003053CE" w:rsidRPr="00AE74AF" w:rsidRDefault="003053CE" w:rsidP="003053CE">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6">
    <w:p w14:paraId="4FF74BE7" w14:textId="77777777" w:rsidR="00D80A11" w:rsidRPr="00AE74AF" w:rsidRDefault="00D80A11" w:rsidP="00D80A11">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C4D4E"/>
    <w:multiLevelType w:val="hybridMultilevel"/>
    <w:tmpl w:val="C2EA022C"/>
    <w:lvl w:ilvl="0" w:tplc="DA162DA6">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31028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AEA"/>
    <w:rsid w:val="000022EF"/>
    <w:rsid w:val="0001516C"/>
    <w:rsid w:val="0002773D"/>
    <w:rsid w:val="0004600F"/>
    <w:rsid w:val="00046796"/>
    <w:rsid w:val="00050FA6"/>
    <w:rsid w:val="00052430"/>
    <w:rsid w:val="000610B6"/>
    <w:rsid w:val="000704B3"/>
    <w:rsid w:val="00072B91"/>
    <w:rsid w:val="00080239"/>
    <w:rsid w:val="000819A3"/>
    <w:rsid w:val="00091D3D"/>
    <w:rsid w:val="000957E7"/>
    <w:rsid w:val="000A1EAC"/>
    <w:rsid w:val="000B385D"/>
    <w:rsid w:val="000B6B62"/>
    <w:rsid w:val="000B71B0"/>
    <w:rsid w:val="000F199B"/>
    <w:rsid w:val="000F3E6D"/>
    <w:rsid w:val="00105564"/>
    <w:rsid w:val="00132B35"/>
    <w:rsid w:val="0016677E"/>
    <w:rsid w:val="00170A60"/>
    <w:rsid w:val="001942A0"/>
    <w:rsid w:val="001963A9"/>
    <w:rsid w:val="001A2E36"/>
    <w:rsid w:val="001A5F47"/>
    <w:rsid w:val="001A7237"/>
    <w:rsid w:val="001B2761"/>
    <w:rsid w:val="001B38CB"/>
    <w:rsid w:val="001B3F3A"/>
    <w:rsid w:val="001B54C1"/>
    <w:rsid w:val="001B6154"/>
    <w:rsid w:val="001C0725"/>
    <w:rsid w:val="001E3B3E"/>
    <w:rsid w:val="001F30BD"/>
    <w:rsid w:val="001F6418"/>
    <w:rsid w:val="00205068"/>
    <w:rsid w:val="002100A3"/>
    <w:rsid w:val="002328C2"/>
    <w:rsid w:val="00242066"/>
    <w:rsid w:val="00243027"/>
    <w:rsid w:val="00253F5C"/>
    <w:rsid w:val="0027409C"/>
    <w:rsid w:val="002817E9"/>
    <w:rsid w:val="00295347"/>
    <w:rsid w:val="002A2D22"/>
    <w:rsid w:val="002A5C02"/>
    <w:rsid w:val="002A7202"/>
    <w:rsid w:val="002B02A3"/>
    <w:rsid w:val="002B22AA"/>
    <w:rsid w:val="002B46BB"/>
    <w:rsid w:val="002B516E"/>
    <w:rsid w:val="002B7829"/>
    <w:rsid w:val="002D1743"/>
    <w:rsid w:val="002E4EA9"/>
    <w:rsid w:val="002F4928"/>
    <w:rsid w:val="002F6C50"/>
    <w:rsid w:val="002F78EB"/>
    <w:rsid w:val="003053CE"/>
    <w:rsid w:val="003065CB"/>
    <w:rsid w:val="0031484B"/>
    <w:rsid w:val="003212EC"/>
    <w:rsid w:val="00324ABA"/>
    <w:rsid w:val="00332C69"/>
    <w:rsid w:val="003369E0"/>
    <w:rsid w:val="0033798D"/>
    <w:rsid w:val="00342BAE"/>
    <w:rsid w:val="00366787"/>
    <w:rsid w:val="00376C9D"/>
    <w:rsid w:val="003873E6"/>
    <w:rsid w:val="003960B2"/>
    <w:rsid w:val="003A719D"/>
    <w:rsid w:val="003B29B5"/>
    <w:rsid w:val="003B4A01"/>
    <w:rsid w:val="003C0998"/>
    <w:rsid w:val="003C7DBF"/>
    <w:rsid w:val="003D1E7A"/>
    <w:rsid w:val="003D3ACF"/>
    <w:rsid w:val="003D75A0"/>
    <w:rsid w:val="003E1FE2"/>
    <w:rsid w:val="003E3E0B"/>
    <w:rsid w:val="003E62D3"/>
    <w:rsid w:val="00400A90"/>
    <w:rsid w:val="0041074E"/>
    <w:rsid w:val="0041399F"/>
    <w:rsid w:val="004420BE"/>
    <w:rsid w:val="00466060"/>
    <w:rsid w:val="00466EDC"/>
    <w:rsid w:val="00485C26"/>
    <w:rsid w:val="004A218E"/>
    <w:rsid w:val="004A3431"/>
    <w:rsid w:val="004B41A5"/>
    <w:rsid w:val="004B6432"/>
    <w:rsid w:val="004C3DEC"/>
    <w:rsid w:val="004D6ED1"/>
    <w:rsid w:val="004E2061"/>
    <w:rsid w:val="004F6405"/>
    <w:rsid w:val="00512C3E"/>
    <w:rsid w:val="005270A2"/>
    <w:rsid w:val="00534C2F"/>
    <w:rsid w:val="00544197"/>
    <w:rsid w:val="005501AC"/>
    <w:rsid w:val="00551069"/>
    <w:rsid w:val="005533D9"/>
    <w:rsid w:val="0057677E"/>
    <w:rsid w:val="00581AAB"/>
    <w:rsid w:val="0058474B"/>
    <w:rsid w:val="005934C1"/>
    <w:rsid w:val="005957A0"/>
    <w:rsid w:val="0059760A"/>
    <w:rsid w:val="005B1E57"/>
    <w:rsid w:val="005B3270"/>
    <w:rsid w:val="005B4430"/>
    <w:rsid w:val="005B4C37"/>
    <w:rsid w:val="005C53A7"/>
    <w:rsid w:val="005D3D2B"/>
    <w:rsid w:val="005D52BE"/>
    <w:rsid w:val="005E126A"/>
    <w:rsid w:val="005E1E42"/>
    <w:rsid w:val="005F2407"/>
    <w:rsid w:val="006206E7"/>
    <w:rsid w:val="00636C57"/>
    <w:rsid w:val="00660715"/>
    <w:rsid w:val="006617F8"/>
    <w:rsid w:val="00665860"/>
    <w:rsid w:val="00682922"/>
    <w:rsid w:val="006A0B6D"/>
    <w:rsid w:val="006A5397"/>
    <w:rsid w:val="006C5C93"/>
    <w:rsid w:val="006E029A"/>
    <w:rsid w:val="006E5A83"/>
    <w:rsid w:val="00704FD5"/>
    <w:rsid w:val="00724111"/>
    <w:rsid w:val="00742729"/>
    <w:rsid w:val="0077071C"/>
    <w:rsid w:val="00771E09"/>
    <w:rsid w:val="00772EA0"/>
    <w:rsid w:val="00775293"/>
    <w:rsid w:val="00785164"/>
    <w:rsid w:val="007961AF"/>
    <w:rsid w:val="007A00DF"/>
    <w:rsid w:val="007A2DB8"/>
    <w:rsid w:val="007A5B7D"/>
    <w:rsid w:val="007C020A"/>
    <w:rsid w:val="007C1FC2"/>
    <w:rsid w:val="007D16DD"/>
    <w:rsid w:val="007D1836"/>
    <w:rsid w:val="007E270C"/>
    <w:rsid w:val="007E45A9"/>
    <w:rsid w:val="00803466"/>
    <w:rsid w:val="00815C94"/>
    <w:rsid w:val="008166B9"/>
    <w:rsid w:val="008223E3"/>
    <w:rsid w:val="008238F2"/>
    <w:rsid w:val="008252C6"/>
    <w:rsid w:val="008326DA"/>
    <w:rsid w:val="00864670"/>
    <w:rsid w:val="00870ECD"/>
    <w:rsid w:val="008850E6"/>
    <w:rsid w:val="008975F6"/>
    <w:rsid w:val="008A6F29"/>
    <w:rsid w:val="008B3A5C"/>
    <w:rsid w:val="008B50E1"/>
    <w:rsid w:val="008C3A6A"/>
    <w:rsid w:val="008C7FD9"/>
    <w:rsid w:val="008E1748"/>
    <w:rsid w:val="008F146C"/>
    <w:rsid w:val="008F47C7"/>
    <w:rsid w:val="00913A34"/>
    <w:rsid w:val="00915AD9"/>
    <w:rsid w:val="0091692A"/>
    <w:rsid w:val="0092095C"/>
    <w:rsid w:val="0092643B"/>
    <w:rsid w:val="00932568"/>
    <w:rsid w:val="009332D8"/>
    <w:rsid w:val="00943F89"/>
    <w:rsid w:val="009448E9"/>
    <w:rsid w:val="009467CC"/>
    <w:rsid w:val="00954A39"/>
    <w:rsid w:val="0096190E"/>
    <w:rsid w:val="00963B2B"/>
    <w:rsid w:val="009803CF"/>
    <w:rsid w:val="009A5BF2"/>
    <w:rsid w:val="009B0492"/>
    <w:rsid w:val="009B3EA5"/>
    <w:rsid w:val="009C3F37"/>
    <w:rsid w:val="009E12BB"/>
    <w:rsid w:val="009F623D"/>
    <w:rsid w:val="00A0463C"/>
    <w:rsid w:val="00A14F3A"/>
    <w:rsid w:val="00A438A4"/>
    <w:rsid w:val="00A568CF"/>
    <w:rsid w:val="00A71A7B"/>
    <w:rsid w:val="00A81C2E"/>
    <w:rsid w:val="00A8662B"/>
    <w:rsid w:val="00AA3CD5"/>
    <w:rsid w:val="00AB15D4"/>
    <w:rsid w:val="00AC4F4D"/>
    <w:rsid w:val="00AD5751"/>
    <w:rsid w:val="00AE658F"/>
    <w:rsid w:val="00AE74AF"/>
    <w:rsid w:val="00AE799D"/>
    <w:rsid w:val="00AF07D4"/>
    <w:rsid w:val="00B11975"/>
    <w:rsid w:val="00B120A0"/>
    <w:rsid w:val="00B16E68"/>
    <w:rsid w:val="00B21FF9"/>
    <w:rsid w:val="00B258D1"/>
    <w:rsid w:val="00B30701"/>
    <w:rsid w:val="00B35D14"/>
    <w:rsid w:val="00B506C3"/>
    <w:rsid w:val="00B50857"/>
    <w:rsid w:val="00B5675F"/>
    <w:rsid w:val="00B7143E"/>
    <w:rsid w:val="00B858E7"/>
    <w:rsid w:val="00B873C2"/>
    <w:rsid w:val="00B95532"/>
    <w:rsid w:val="00BA7243"/>
    <w:rsid w:val="00BC1989"/>
    <w:rsid w:val="00BC57C9"/>
    <w:rsid w:val="00BD29F1"/>
    <w:rsid w:val="00BD5F6B"/>
    <w:rsid w:val="00BE2C4E"/>
    <w:rsid w:val="00BE4B63"/>
    <w:rsid w:val="00BE5CDE"/>
    <w:rsid w:val="00BE6A0F"/>
    <w:rsid w:val="00C00730"/>
    <w:rsid w:val="00C06813"/>
    <w:rsid w:val="00C1695B"/>
    <w:rsid w:val="00C178BB"/>
    <w:rsid w:val="00C30BB2"/>
    <w:rsid w:val="00C34533"/>
    <w:rsid w:val="00C36743"/>
    <w:rsid w:val="00C409A4"/>
    <w:rsid w:val="00C44A1F"/>
    <w:rsid w:val="00C45107"/>
    <w:rsid w:val="00C45BE7"/>
    <w:rsid w:val="00C5458E"/>
    <w:rsid w:val="00C6020D"/>
    <w:rsid w:val="00C60EF4"/>
    <w:rsid w:val="00C6240A"/>
    <w:rsid w:val="00C6302E"/>
    <w:rsid w:val="00C84DC6"/>
    <w:rsid w:val="00C8599C"/>
    <w:rsid w:val="00C93800"/>
    <w:rsid w:val="00CA1248"/>
    <w:rsid w:val="00CC1EB9"/>
    <w:rsid w:val="00CC66A6"/>
    <w:rsid w:val="00CD734D"/>
    <w:rsid w:val="00CE1DBA"/>
    <w:rsid w:val="00D01472"/>
    <w:rsid w:val="00D05C75"/>
    <w:rsid w:val="00D1167D"/>
    <w:rsid w:val="00D17A5D"/>
    <w:rsid w:val="00D20D1F"/>
    <w:rsid w:val="00D21064"/>
    <w:rsid w:val="00D34727"/>
    <w:rsid w:val="00D40DA8"/>
    <w:rsid w:val="00D50D48"/>
    <w:rsid w:val="00D57D73"/>
    <w:rsid w:val="00D632D8"/>
    <w:rsid w:val="00D678D4"/>
    <w:rsid w:val="00D75692"/>
    <w:rsid w:val="00D80A11"/>
    <w:rsid w:val="00D86567"/>
    <w:rsid w:val="00D97F90"/>
    <w:rsid w:val="00DA7373"/>
    <w:rsid w:val="00DC1D98"/>
    <w:rsid w:val="00DC67EA"/>
    <w:rsid w:val="00DC7C73"/>
    <w:rsid w:val="00DD272B"/>
    <w:rsid w:val="00DD5352"/>
    <w:rsid w:val="00DE05B2"/>
    <w:rsid w:val="00DE32D1"/>
    <w:rsid w:val="00DE566D"/>
    <w:rsid w:val="00DF2843"/>
    <w:rsid w:val="00DF6381"/>
    <w:rsid w:val="00E03F2C"/>
    <w:rsid w:val="00E13FD9"/>
    <w:rsid w:val="00E15C33"/>
    <w:rsid w:val="00E243FC"/>
    <w:rsid w:val="00E2647A"/>
    <w:rsid w:val="00E32BB0"/>
    <w:rsid w:val="00E40B60"/>
    <w:rsid w:val="00E44D97"/>
    <w:rsid w:val="00E469E3"/>
    <w:rsid w:val="00E47AEB"/>
    <w:rsid w:val="00E51FA2"/>
    <w:rsid w:val="00E52AEA"/>
    <w:rsid w:val="00E539B5"/>
    <w:rsid w:val="00E74509"/>
    <w:rsid w:val="00E84594"/>
    <w:rsid w:val="00E9483F"/>
    <w:rsid w:val="00EA5D43"/>
    <w:rsid w:val="00EB02F5"/>
    <w:rsid w:val="00EC19ED"/>
    <w:rsid w:val="00ED729F"/>
    <w:rsid w:val="00ED7E91"/>
    <w:rsid w:val="00EE0F16"/>
    <w:rsid w:val="00EE223F"/>
    <w:rsid w:val="00EE78D6"/>
    <w:rsid w:val="00EF5FA5"/>
    <w:rsid w:val="00F13EF7"/>
    <w:rsid w:val="00F249E1"/>
    <w:rsid w:val="00F3276D"/>
    <w:rsid w:val="00F6212D"/>
    <w:rsid w:val="00F71E00"/>
    <w:rsid w:val="00F7635E"/>
    <w:rsid w:val="00F77E9D"/>
    <w:rsid w:val="00F858FE"/>
    <w:rsid w:val="00FA180D"/>
    <w:rsid w:val="00FF34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1BE94"/>
  <w15:chartTrackingRefBased/>
  <w15:docId w15:val="{21FE1C31-921D-447B-918B-26BF3C1A1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EA"/>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52AEA"/>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52AEA"/>
    <w:pPr>
      <w:spacing w:after="0" w:line="240" w:lineRule="auto"/>
    </w:pPr>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7D16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6DD"/>
    <w:rPr>
      <w:rFonts w:eastAsiaTheme="minorEastAsia"/>
      <w:sz w:val="21"/>
      <w:szCs w:val="21"/>
      <w:lang w:val="lt-LT" w:eastAsia="lt-LT"/>
    </w:rPr>
  </w:style>
  <w:style w:type="paragraph" w:styleId="Footer">
    <w:name w:val="footer"/>
    <w:basedOn w:val="Normal"/>
    <w:link w:val="FooterChar"/>
    <w:uiPriority w:val="99"/>
    <w:unhideWhenUsed/>
    <w:rsid w:val="007D16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6DD"/>
    <w:rPr>
      <w:rFonts w:eastAsiaTheme="minorEastAsia"/>
      <w:sz w:val="21"/>
      <w:szCs w:val="21"/>
      <w:lang w:val="lt-LT" w:eastAsia="lt-LT"/>
    </w:rPr>
  </w:style>
  <w:style w:type="character" w:styleId="FootnoteReference">
    <w:name w:val="footnote reference"/>
    <w:aliases w:val="fr"/>
    <w:uiPriority w:val="99"/>
    <w:rsid w:val="00A14F3A"/>
    <w:rPr>
      <w:vertAlign w:val="superscript"/>
    </w:rPr>
  </w:style>
  <w:style w:type="paragraph" w:styleId="CommentText">
    <w:name w:val="annotation text"/>
    <w:basedOn w:val="Normal"/>
    <w:link w:val="CommentTextChar"/>
    <w:uiPriority w:val="99"/>
    <w:semiHidden/>
    <w:unhideWhenUsed/>
    <w:rsid w:val="003B29B5"/>
    <w:pPr>
      <w:spacing w:line="240" w:lineRule="auto"/>
    </w:pPr>
    <w:rPr>
      <w:sz w:val="20"/>
      <w:szCs w:val="20"/>
    </w:rPr>
  </w:style>
  <w:style w:type="character" w:customStyle="1" w:styleId="CommentTextChar">
    <w:name w:val="Comment Text Char"/>
    <w:basedOn w:val="DefaultParagraphFont"/>
    <w:link w:val="CommentText"/>
    <w:uiPriority w:val="99"/>
    <w:semiHidden/>
    <w:rsid w:val="003B29B5"/>
    <w:rPr>
      <w:rFonts w:eastAsiaTheme="minorEastAsia"/>
      <w:sz w:val="20"/>
      <w:szCs w:val="20"/>
      <w:lang w:val="lt-LT" w:eastAsia="lt-LT"/>
    </w:rPr>
  </w:style>
  <w:style w:type="character" w:styleId="CommentReference">
    <w:name w:val="annotation reference"/>
    <w:basedOn w:val="DefaultParagraphFont"/>
    <w:uiPriority w:val="99"/>
    <w:semiHidden/>
    <w:unhideWhenUsed/>
    <w:rsid w:val="003B29B5"/>
    <w:rPr>
      <w:sz w:val="16"/>
      <w:szCs w:val="16"/>
    </w:rPr>
  </w:style>
  <w:style w:type="paragraph" w:styleId="FootnoteText">
    <w:name w:val="footnote text"/>
    <w:basedOn w:val="Normal"/>
    <w:link w:val="FootnoteTextChar"/>
    <w:uiPriority w:val="99"/>
    <w:semiHidden/>
    <w:unhideWhenUsed/>
    <w:rsid w:val="00B506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506C3"/>
    <w:rPr>
      <w:rFonts w:eastAsiaTheme="minorEastAsia"/>
      <w:sz w:val="20"/>
      <w:szCs w:val="20"/>
      <w:lang w:val="lt-LT" w:eastAsia="lt-LT"/>
    </w:rPr>
  </w:style>
  <w:style w:type="paragraph" w:styleId="ListParagraph">
    <w:name w:val="List Paragraph"/>
    <w:basedOn w:val="Normal"/>
    <w:uiPriority w:val="34"/>
    <w:qFormat/>
    <w:rsid w:val="003D75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145496">
      <w:bodyDiv w:val="1"/>
      <w:marLeft w:val="0"/>
      <w:marRight w:val="0"/>
      <w:marTop w:val="0"/>
      <w:marBottom w:val="0"/>
      <w:divBdr>
        <w:top w:val="none" w:sz="0" w:space="0" w:color="auto"/>
        <w:left w:val="none" w:sz="0" w:space="0" w:color="auto"/>
        <w:bottom w:val="none" w:sz="0" w:space="0" w:color="auto"/>
        <w:right w:val="none" w:sz="0" w:space="0" w:color="auto"/>
      </w:divBdr>
    </w:div>
    <w:div w:id="188169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6F39B-2731-45B5-A428-4B3AC11CB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8</Pages>
  <Words>3643</Words>
  <Characters>20767</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Daiva Rastenienė</cp:lastModifiedBy>
  <cp:revision>17</cp:revision>
  <dcterms:created xsi:type="dcterms:W3CDTF">2025-05-20T18:44:00Z</dcterms:created>
  <dcterms:modified xsi:type="dcterms:W3CDTF">2025-05-21T05:26:00Z</dcterms:modified>
</cp:coreProperties>
</file>